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BB5" w14:textId="323EF967" w:rsidR="00280050" w:rsidRDefault="00280050"/>
    <w:p w14:paraId="20211A21" w14:textId="1FD776B3" w:rsidR="00D970B8" w:rsidRPr="006F50A4" w:rsidRDefault="00D970B8" w:rsidP="00C65AA2">
      <w:pPr>
        <w:pStyle w:val="Title"/>
        <w:rPr>
          <w:rFonts w:asciiTheme="minorHAnsi" w:hAnsiTheme="minorHAnsi" w:cstheme="minorHAnsi"/>
          <w:color w:val="385623" w:themeColor="accent6" w:themeShade="80"/>
        </w:rPr>
      </w:pPr>
      <w:r w:rsidRPr="0427F82C">
        <w:rPr>
          <w:color w:val="385623" w:themeColor="accent6" w:themeShade="80"/>
        </w:rPr>
        <w:t>Registration Form</w:t>
      </w:r>
      <w:r w:rsidR="00410884">
        <w:br/>
      </w:r>
      <w:proofErr w:type="spellStart"/>
      <w:r w:rsidRPr="006F50A4">
        <w:rPr>
          <w:rFonts w:asciiTheme="minorHAnsi" w:eastAsia="Calibri" w:hAnsiTheme="minorHAnsi" w:cstheme="minorHAnsi"/>
          <w:b w:val="0"/>
          <w:color w:val="000000" w:themeColor="text1"/>
          <w:sz w:val="20"/>
          <w:szCs w:val="20"/>
        </w:rPr>
        <w:t>MyMedicare</w:t>
      </w:r>
      <w:proofErr w:type="spellEnd"/>
      <w:r w:rsidRPr="006F50A4">
        <w:rPr>
          <w:rFonts w:asciiTheme="minorHAnsi" w:eastAsia="Calibri" w:hAnsiTheme="minorHAnsi" w:cstheme="minorHAnsi"/>
          <w:b w:val="0"/>
          <w:color w:val="000000" w:themeColor="text1"/>
          <w:sz w:val="20"/>
          <w:szCs w:val="20"/>
        </w:rPr>
        <w:t xml:space="preserve"> is a voluntary patient registration model. It aims to </w:t>
      </w:r>
      <w:proofErr w:type="spellStart"/>
      <w:r w:rsidRPr="006F50A4">
        <w:rPr>
          <w:rFonts w:asciiTheme="minorHAnsi" w:eastAsia="Calibri" w:hAnsiTheme="minorHAnsi" w:cstheme="minorHAnsi"/>
          <w:b w:val="0"/>
          <w:color w:val="000000" w:themeColor="text1"/>
          <w:sz w:val="20"/>
          <w:szCs w:val="20"/>
        </w:rPr>
        <w:t>formalise</w:t>
      </w:r>
      <w:proofErr w:type="spellEnd"/>
      <w:r w:rsidRPr="006F50A4">
        <w:rPr>
          <w:rFonts w:asciiTheme="minorHAnsi" w:eastAsia="Calibri" w:hAnsiTheme="minorHAnsi" w:cstheme="minorHAnsi"/>
          <w:b w:val="0"/>
          <w:color w:val="000000" w:themeColor="text1"/>
          <w:sz w:val="20"/>
          <w:szCs w:val="20"/>
        </w:rPr>
        <w:t xml:space="preserve"> the relationship between patients, their general practice, general practitioner (GP) and primary care teams.</w:t>
      </w:r>
    </w:p>
    <w:p w14:paraId="30F437AF" w14:textId="77777777" w:rsidR="00D970B8" w:rsidRPr="006F50A4" w:rsidRDefault="00D970B8" w:rsidP="00C65AA2">
      <w:pPr>
        <w:spacing w:after="0" w:line="276" w:lineRule="auto"/>
        <w:rPr>
          <w:rFonts w:asciiTheme="minorHAnsi" w:eastAsia="Calibri" w:hAnsiTheme="minorHAnsi" w:cstheme="minorHAnsi"/>
          <w:color w:val="000000" w:themeColor="text1"/>
        </w:rPr>
      </w:pPr>
      <w:proofErr w:type="spellStart"/>
      <w:r w:rsidRPr="006F50A4">
        <w:rPr>
          <w:rFonts w:asciiTheme="minorHAnsi" w:eastAsia="Calibri" w:hAnsiTheme="minorHAnsi" w:cstheme="minorHAnsi"/>
          <w:color w:val="000000" w:themeColor="text1"/>
        </w:rPr>
        <w:t>MyMedicare</w:t>
      </w:r>
      <w:proofErr w:type="spellEnd"/>
      <w:r w:rsidRPr="006F50A4">
        <w:rPr>
          <w:rFonts w:asciiTheme="minorHAnsi" w:eastAsia="Calibri" w:hAnsiTheme="minorHAnsi" w:cstheme="minorHAnsi"/>
          <w:color w:val="000000" w:themeColor="text1"/>
        </w:rPr>
        <w:t xml:space="preserve"> patients and their usual GP and practice will have access to new benefits to help deliver more of the care patients need, improving health outcomes.</w:t>
      </w:r>
    </w:p>
    <w:p w14:paraId="2A2C5F77" w14:textId="77777777" w:rsidR="00B50371" w:rsidRPr="006F50A4" w:rsidRDefault="00B50371" w:rsidP="00C65AA2">
      <w:pPr>
        <w:spacing w:after="0" w:line="276" w:lineRule="auto"/>
        <w:rPr>
          <w:rFonts w:asciiTheme="minorHAnsi" w:eastAsia="Calibri" w:hAnsiTheme="minorHAnsi" w:cstheme="minorHAnsi"/>
          <w:color w:val="000000" w:themeColor="text1"/>
        </w:rPr>
      </w:pPr>
    </w:p>
    <w:p w14:paraId="3E2987C3" w14:textId="1254C161" w:rsidR="00B50371" w:rsidRPr="006F50A4" w:rsidRDefault="00C65AA2" w:rsidP="00C65AA2">
      <w:pPr>
        <w:spacing w:after="0" w:line="276" w:lineRule="auto"/>
        <w:rPr>
          <w:rFonts w:asciiTheme="minorHAnsi" w:eastAsia="Calibri" w:hAnsiTheme="minorHAnsi" w:cstheme="minorHAnsi"/>
          <w:i/>
          <w:iCs/>
        </w:rPr>
      </w:pPr>
      <w:r w:rsidRPr="006F50A4">
        <w:rPr>
          <w:rFonts w:asciiTheme="minorHAnsi" w:eastAsia="Calibri" w:hAnsiTheme="minorHAnsi" w:cstheme="minorHAnsi"/>
          <w:i/>
          <w:iCs/>
        </w:rPr>
        <w:t>Your c</w:t>
      </w:r>
      <w:r w:rsidR="00B50371" w:rsidRPr="006F50A4">
        <w:rPr>
          <w:rFonts w:asciiTheme="minorHAnsi" w:eastAsia="Calibri" w:hAnsiTheme="minorHAnsi" w:cstheme="minorHAnsi"/>
          <w:i/>
          <w:iCs/>
        </w:rPr>
        <w:t xml:space="preserve">ompleted </w:t>
      </w:r>
      <w:proofErr w:type="spellStart"/>
      <w:r w:rsidR="00B50371" w:rsidRPr="006F50A4">
        <w:rPr>
          <w:rFonts w:asciiTheme="minorHAnsi" w:eastAsia="Calibri" w:hAnsiTheme="minorHAnsi" w:cstheme="minorHAnsi"/>
          <w:i/>
          <w:iCs/>
        </w:rPr>
        <w:t>MyMedicare</w:t>
      </w:r>
      <w:proofErr w:type="spellEnd"/>
      <w:r w:rsidR="00B50371" w:rsidRPr="006F50A4">
        <w:rPr>
          <w:rFonts w:asciiTheme="minorHAnsi" w:eastAsia="Calibri" w:hAnsiTheme="minorHAnsi" w:cstheme="minorHAnsi"/>
          <w:i/>
          <w:iCs/>
        </w:rPr>
        <w:t xml:space="preserve"> </w:t>
      </w:r>
      <w:r w:rsidRPr="006F50A4">
        <w:rPr>
          <w:rFonts w:asciiTheme="minorHAnsi" w:eastAsia="Calibri" w:hAnsiTheme="minorHAnsi" w:cstheme="minorHAnsi"/>
          <w:i/>
          <w:iCs/>
        </w:rPr>
        <w:t>R</w:t>
      </w:r>
      <w:r w:rsidR="00B50371" w:rsidRPr="006F50A4">
        <w:rPr>
          <w:rFonts w:asciiTheme="minorHAnsi" w:eastAsia="Calibri" w:hAnsiTheme="minorHAnsi" w:cstheme="minorHAnsi"/>
          <w:i/>
          <w:iCs/>
        </w:rPr>
        <w:t xml:space="preserve">egistration </w:t>
      </w:r>
      <w:r w:rsidRPr="006F50A4">
        <w:rPr>
          <w:rFonts w:asciiTheme="minorHAnsi" w:eastAsia="Calibri" w:hAnsiTheme="minorHAnsi" w:cstheme="minorHAnsi"/>
          <w:i/>
          <w:iCs/>
        </w:rPr>
        <w:t>F</w:t>
      </w:r>
      <w:r w:rsidR="00B50371" w:rsidRPr="006F50A4">
        <w:rPr>
          <w:rFonts w:asciiTheme="minorHAnsi" w:eastAsia="Calibri" w:hAnsiTheme="minorHAnsi" w:cstheme="minorHAnsi"/>
          <w:i/>
          <w:iCs/>
        </w:rPr>
        <w:t xml:space="preserve">orm should be provided to your preferred </w:t>
      </w:r>
      <w:r w:rsidR="0097613D" w:rsidRPr="006F50A4">
        <w:rPr>
          <w:rFonts w:asciiTheme="minorHAnsi" w:eastAsia="Calibri" w:hAnsiTheme="minorHAnsi" w:cstheme="minorHAnsi"/>
          <w:i/>
          <w:iCs/>
        </w:rPr>
        <w:t>G</w:t>
      </w:r>
      <w:r w:rsidR="00B50371" w:rsidRPr="006F50A4">
        <w:rPr>
          <w:rFonts w:asciiTheme="minorHAnsi" w:eastAsia="Calibri" w:hAnsiTheme="minorHAnsi" w:cstheme="minorHAnsi"/>
          <w:i/>
          <w:iCs/>
        </w:rPr>
        <w:t xml:space="preserve">eneral </w:t>
      </w:r>
      <w:r w:rsidR="0097613D" w:rsidRPr="006F50A4">
        <w:rPr>
          <w:rFonts w:asciiTheme="minorHAnsi" w:eastAsia="Calibri" w:hAnsiTheme="minorHAnsi" w:cstheme="minorHAnsi"/>
          <w:i/>
          <w:iCs/>
        </w:rPr>
        <w:t>P</w:t>
      </w:r>
      <w:r w:rsidR="00B50371" w:rsidRPr="006F50A4">
        <w:rPr>
          <w:rFonts w:asciiTheme="minorHAnsi" w:eastAsia="Calibri" w:hAnsiTheme="minorHAnsi" w:cstheme="minorHAnsi"/>
          <w:i/>
          <w:iCs/>
        </w:rPr>
        <w:t xml:space="preserve">ractice to complete </w:t>
      </w:r>
      <w:r w:rsidRPr="006F50A4">
        <w:rPr>
          <w:rFonts w:asciiTheme="minorHAnsi" w:eastAsia="Calibri" w:hAnsiTheme="minorHAnsi" w:cstheme="minorHAnsi"/>
          <w:i/>
          <w:iCs/>
        </w:rPr>
        <w:t>your</w:t>
      </w:r>
      <w:r w:rsidR="00B50371" w:rsidRPr="006F50A4">
        <w:rPr>
          <w:rFonts w:asciiTheme="minorHAnsi" w:eastAsia="Calibri" w:hAnsiTheme="minorHAnsi" w:cstheme="minorHAnsi"/>
          <w:i/>
          <w:iCs/>
        </w:rPr>
        <w:t xml:space="preserve"> registration process.</w:t>
      </w:r>
    </w:p>
    <w:p w14:paraId="24090A4B" w14:textId="77777777" w:rsidR="00D970B8" w:rsidRPr="006F50A4" w:rsidRDefault="00D970B8" w:rsidP="0427F82C">
      <w:pPr>
        <w:spacing w:after="0" w:line="276" w:lineRule="auto"/>
        <w:ind w:left="-90"/>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lang w:eastAsia="en-AU"/>
        </w:rPr>
        <w:t> </w:t>
      </w:r>
    </w:p>
    <w:p w14:paraId="09DCB14C" w14:textId="738FBE75" w:rsidR="00D970B8" w:rsidRPr="006F50A4" w:rsidRDefault="00D970B8" w:rsidP="00A500F4">
      <w:pPr>
        <w:spacing w:after="0" w:line="276" w:lineRule="auto"/>
        <w:ind w:left="-90" w:firstLine="90"/>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b/>
          <w:bCs/>
          <w:lang w:eastAsia="en-AU"/>
        </w:rPr>
        <w:t>Patient Details</w:t>
      </w:r>
    </w:p>
    <w:p w14:paraId="728A601C" w14:textId="79EDBA9F" w:rsidR="00D970B8" w:rsidRPr="006F50A4" w:rsidRDefault="00D970B8" w:rsidP="00A500F4">
      <w:pPr>
        <w:spacing w:after="0" w:line="276" w:lineRule="auto"/>
        <w:ind w:left="-90" w:firstLine="90"/>
        <w:textAlignment w:val="baseline"/>
        <w:rPr>
          <w:rFonts w:asciiTheme="minorHAnsi" w:eastAsia="Times New Roman" w:hAnsiTheme="minorHAnsi" w:cstheme="minorHAnsi"/>
          <w:b/>
          <w:bCs/>
          <w:lang w:eastAsia="en-AU"/>
        </w:rPr>
      </w:pPr>
      <w:r w:rsidRPr="006F50A4">
        <w:rPr>
          <w:rFonts w:asciiTheme="minorHAnsi" w:eastAsia="Times New Roman" w:hAnsiTheme="minorHAnsi" w:cstheme="minorHAnsi"/>
          <w:b/>
          <w:bCs/>
          <w:lang w:eastAsia="en-AU"/>
        </w:rPr>
        <w:t>Family name</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D970B8" w:rsidRPr="006F50A4" w14:paraId="36377405" w14:textId="77777777" w:rsidTr="00E437D5">
        <w:trPr>
          <w:trHeight w:val="390"/>
        </w:trPr>
        <w:tc>
          <w:tcPr>
            <w:tcW w:w="4103" w:type="dxa"/>
            <w:tcBorders>
              <w:top w:val="single" w:sz="6" w:space="0" w:color="auto"/>
              <w:left w:val="single" w:sz="6" w:space="0" w:color="auto"/>
              <w:bottom w:val="single" w:sz="6" w:space="0" w:color="auto"/>
              <w:right w:val="single" w:sz="6" w:space="0" w:color="auto"/>
            </w:tcBorders>
          </w:tcPr>
          <w:p w14:paraId="41961885" w14:textId="77777777"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r>
    </w:tbl>
    <w:p w14:paraId="086AA528" w14:textId="0A0F5294" w:rsidR="00D970B8" w:rsidRPr="006F50A4" w:rsidRDefault="00D970B8" w:rsidP="00A500F4">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b/>
          <w:bCs/>
          <w:lang w:eastAsia="en-AU"/>
        </w:rPr>
        <w:t>First given name</w:t>
      </w:r>
      <w:r w:rsidRPr="006F50A4">
        <w:rPr>
          <w:rFonts w:asciiTheme="minorHAnsi" w:eastAsia="Times New Roman" w:hAnsiTheme="minorHAnsi" w:cstheme="minorHAnsi"/>
          <w:lang w:eastAsia="en-AU"/>
        </w:rPr>
        <w:t xml:space="preserve"> </w:t>
      </w:r>
      <w:r w:rsidRPr="006F50A4">
        <w:rPr>
          <w:rFonts w:asciiTheme="minorHAnsi" w:hAnsiTheme="minorHAnsi" w:cstheme="minorHAnsi"/>
        </w:rPr>
        <w:tab/>
      </w:r>
      <w:r w:rsidRPr="006F50A4">
        <w:rPr>
          <w:rFonts w:asciiTheme="minorHAnsi" w:hAnsiTheme="minorHAnsi" w:cstheme="minorHAnsi"/>
        </w:rPr>
        <w:tab/>
      </w:r>
      <w:r w:rsidRPr="006F50A4">
        <w:rPr>
          <w:rFonts w:asciiTheme="minorHAnsi" w:hAnsiTheme="minorHAnsi" w:cstheme="minorHAnsi"/>
        </w:rPr>
        <w:tab/>
      </w:r>
      <w:r w:rsidRPr="006F50A4">
        <w:rPr>
          <w:rFonts w:asciiTheme="minorHAnsi" w:hAnsiTheme="minorHAnsi" w:cstheme="minorHAnsi"/>
        </w:rPr>
        <w:tab/>
      </w:r>
      <w:r w:rsidRPr="006F50A4">
        <w:rPr>
          <w:rFonts w:asciiTheme="minorHAnsi" w:eastAsia="Times New Roman" w:hAnsiTheme="minorHAnsi" w:cstheme="minorHAnsi"/>
          <w:lang w:eastAsia="en-AU"/>
        </w:rPr>
        <w:t xml:space="preserve">   </w:t>
      </w:r>
      <w:r w:rsidR="00C65AA2" w:rsidRPr="006F50A4">
        <w:rPr>
          <w:rFonts w:asciiTheme="minorHAnsi" w:eastAsia="Times New Roman" w:hAnsiTheme="minorHAnsi" w:cstheme="minorHAnsi"/>
          <w:lang w:eastAsia="en-AU"/>
        </w:rPr>
        <w:t xml:space="preserve">  </w:t>
      </w:r>
      <w:r w:rsidR="005E2676">
        <w:rPr>
          <w:rFonts w:asciiTheme="minorHAnsi" w:eastAsia="Times New Roman" w:hAnsiTheme="minorHAnsi" w:cstheme="minorHAnsi"/>
          <w:lang w:eastAsia="en-AU"/>
        </w:rPr>
        <w:t xml:space="preserve">                 </w:t>
      </w:r>
      <w:r w:rsidR="00C65AA2" w:rsidRPr="006F50A4">
        <w:rPr>
          <w:rFonts w:asciiTheme="minorHAnsi" w:eastAsia="Times New Roman" w:hAnsiTheme="minorHAnsi" w:cstheme="minorHAnsi"/>
          <w:lang w:eastAsia="en-AU"/>
        </w:rPr>
        <w:t xml:space="preserve"> </w:t>
      </w:r>
      <w:r w:rsidRPr="006F50A4">
        <w:rPr>
          <w:rFonts w:asciiTheme="minorHAnsi" w:eastAsia="Times New Roman" w:hAnsiTheme="minorHAnsi" w:cstheme="minorHAnsi"/>
          <w:b/>
          <w:bCs/>
          <w:lang w:eastAsia="en-AU"/>
        </w:rPr>
        <w:t>Second given name</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55"/>
        <w:gridCol w:w="4380"/>
      </w:tblGrid>
      <w:tr w:rsidR="00D970B8" w:rsidRPr="006F50A4" w14:paraId="435A62EF" w14:textId="77777777" w:rsidTr="00C65AA2">
        <w:trPr>
          <w:trHeight w:val="39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E4EB1FD" w14:textId="77777777"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555" w:type="dxa"/>
            <w:tcBorders>
              <w:top w:val="nil"/>
              <w:left w:val="single" w:sz="6" w:space="0" w:color="auto"/>
              <w:bottom w:val="nil"/>
              <w:right w:val="single" w:sz="6" w:space="0" w:color="auto"/>
            </w:tcBorders>
            <w:shd w:val="clear" w:color="auto" w:fill="auto"/>
            <w:hideMark/>
          </w:tcPr>
          <w:p w14:paraId="2C0F3B89" w14:textId="77777777" w:rsidR="00D970B8" w:rsidRPr="006F50A4" w:rsidRDefault="00D970B8" w:rsidP="005E2676">
            <w:pPr>
              <w:spacing w:after="0" w:line="276" w:lineRule="auto"/>
              <w:ind w:right="-11"/>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5F6BBDBA" w14:textId="32107204" w:rsidR="00D970B8" w:rsidRPr="006F50A4" w:rsidRDefault="00D970B8" w:rsidP="00E437D5">
            <w:pPr>
              <w:spacing w:after="0" w:line="276" w:lineRule="auto"/>
              <w:ind w:right="85"/>
              <w:textAlignment w:val="baseline"/>
              <w:rPr>
                <w:rFonts w:asciiTheme="minorHAnsi" w:eastAsia="Times New Roman" w:hAnsiTheme="minorHAnsi" w:cstheme="minorHAnsi"/>
                <w:szCs w:val="20"/>
                <w:lang w:eastAsia="en-AU"/>
              </w:rPr>
            </w:pPr>
          </w:p>
        </w:tc>
      </w:tr>
    </w:tbl>
    <w:p w14:paraId="7D9246E8" w14:textId="77777777" w:rsidR="00D970B8" w:rsidRPr="006F50A4" w:rsidRDefault="00D970B8" w:rsidP="00A500F4">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b/>
          <w:bCs/>
          <w:lang w:eastAsia="en-AU"/>
        </w:rPr>
        <w:t xml:space="preserve">Date of Birth </w:t>
      </w:r>
      <w:r w:rsidRPr="006F50A4">
        <w:rPr>
          <w:rFonts w:asciiTheme="minorHAnsi" w:hAnsiTheme="minorHAnsi" w:cstheme="minorHAnsi"/>
        </w:rPr>
        <w:tab/>
      </w:r>
      <w:r w:rsidRPr="006F50A4">
        <w:rPr>
          <w:rFonts w:asciiTheme="minorHAnsi" w:hAnsiTheme="minorHAnsi" w:cstheme="minorHAnsi"/>
        </w:rPr>
        <w:tab/>
      </w:r>
      <w:r w:rsidRPr="006F50A4">
        <w:rPr>
          <w:rFonts w:asciiTheme="minorHAnsi" w:hAnsiTheme="minorHAnsi" w:cstheme="minorHAnsi"/>
        </w:rPr>
        <w:tab/>
      </w:r>
      <w:r w:rsidRPr="006F50A4">
        <w:rPr>
          <w:rFonts w:asciiTheme="minorHAnsi" w:hAnsiTheme="minorHAnsi" w:cstheme="minorHAnsi"/>
        </w:rPr>
        <w:tab/>
      </w:r>
      <w:r w:rsidRPr="006F50A4">
        <w:rPr>
          <w:rFonts w:asciiTheme="minorHAnsi" w:eastAsia="Times New Roman" w:hAnsiTheme="minorHAnsi" w:cstheme="minorHAns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125"/>
        <w:gridCol w:w="1545"/>
        <w:gridCol w:w="1845"/>
      </w:tblGrid>
      <w:tr w:rsidR="00D970B8" w:rsidRPr="006F50A4" w14:paraId="48009F79" w14:textId="77777777" w:rsidTr="00E437D5">
        <w:trPr>
          <w:trHeight w:val="435"/>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B73B8C" w14:textId="77777777" w:rsidR="00D970B8" w:rsidRPr="006F50A4" w:rsidRDefault="00D970B8" w:rsidP="00E437D5">
            <w:pPr>
              <w:pStyle w:val="NoSpacing"/>
              <w:spacing w:line="276" w:lineRule="auto"/>
              <w:jc w:val="right"/>
              <w:rPr>
                <w:rFonts w:cstheme="minorHAnsi"/>
                <w:sz w:val="18"/>
                <w:szCs w:val="18"/>
                <w:lang w:eastAsia="en-AU"/>
              </w:rPr>
            </w:pPr>
            <w:r w:rsidRPr="006F50A4">
              <w:rPr>
                <w:rFonts w:cstheme="minorHAnsi"/>
                <w:sz w:val="18"/>
                <w:szCs w:val="18"/>
                <w:lang w:eastAsia="en-AU"/>
              </w:rPr>
              <w:t>   (dd)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746112" w14:textId="77777777" w:rsidR="00D970B8" w:rsidRPr="006F50A4" w:rsidRDefault="00D970B8" w:rsidP="00E437D5">
            <w:pPr>
              <w:pStyle w:val="NoSpacing"/>
              <w:spacing w:line="276" w:lineRule="auto"/>
              <w:jc w:val="right"/>
              <w:rPr>
                <w:rFonts w:cstheme="minorHAnsi"/>
                <w:sz w:val="18"/>
                <w:szCs w:val="18"/>
                <w:lang w:eastAsia="en-AU"/>
              </w:rPr>
            </w:pPr>
            <w:r w:rsidRPr="006F50A4">
              <w:rPr>
                <w:rFonts w:cstheme="minorHAnsi"/>
                <w:sz w:val="18"/>
                <w:szCs w:val="18"/>
                <w:lang w:eastAsia="en-AU"/>
              </w:rPr>
              <w:t>(mm)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BCC915" w14:textId="77777777" w:rsidR="00D970B8" w:rsidRPr="006F50A4" w:rsidRDefault="00D970B8" w:rsidP="00E437D5">
            <w:pPr>
              <w:pStyle w:val="NoSpacing"/>
              <w:spacing w:line="276" w:lineRule="auto"/>
              <w:jc w:val="right"/>
              <w:rPr>
                <w:rFonts w:cstheme="minorHAnsi"/>
                <w:sz w:val="18"/>
                <w:szCs w:val="18"/>
                <w:lang w:eastAsia="en-AU"/>
              </w:rPr>
            </w:pPr>
            <w:r w:rsidRPr="006F50A4">
              <w:rPr>
                <w:rFonts w:cstheme="minorHAnsi"/>
                <w:sz w:val="18"/>
                <w:szCs w:val="18"/>
                <w:lang w:eastAsia="en-AU"/>
              </w:rPr>
              <w:t>(</w:t>
            </w:r>
            <w:proofErr w:type="spellStart"/>
            <w:r w:rsidRPr="006F50A4">
              <w:rPr>
                <w:rFonts w:cstheme="minorHAnsi"/>
                <w:sz w:val="18"/>
                <w:szCs w:val="18"/>
                <w:lang w:eastAsia="en-AU"/>
              </w:rPr>
              <w:t>yyyy</w:t>
            </w:r>
            <w:proofErr w:type="spellEnd"/>
            <w:r w:rsidRPr="006F50A4">
              <w:rPr>
                <w:rFonts w:cstheme="minorHAnsi"/>
                <w:sz w:val="18"/>
                <w:szCs w:val="18"/>
                <w:lang w:eastAsia="en-AU"/>
              </w:rPr>
              <w:t>) </w:t>
            </w:r>
          </w:p>
        </w:tc>
        <w:tc>
          <w:tcPr>
            <w:tcW w:w="1845" w:type="dxa"/>
            <w:tcBorders>
              <w:top w:val="nil"/>
              <w:left w:val="single" w:sz="6" w:space="0" w:color="auto"/>
              <w:bottom w:val="nil"/>
              <w:right w:val="nil"/>
            </w:tcBorders>
            <w:shd w:val="clear" w:color="auto" w:fill="auto"/>
            <w:hideMark/>
          </w:tcPr>
          <w:p w14:paraId="1F7AE06E" w14:textId="77777777" w:rsidR="00D970B8" w:rsidRPr="006F50A4" w:rsidRDefault="00D970B8" w:rsidP="00E437D5">
            <w:pPr>
              <w:spacing w:after="0" w:line="276" w:lineRule="auto"/>
              <w:jc w:val="center"/>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r>
    </w:tbl>
    <w:p w14:paraId="5AF2C8AF" w14:textId="02965C5A" w:rsidR="00D970B8" w:rsidRPr="006F50A4" w:rsidRDefault="00D970B8" w:rsidP="00A500F4">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b/>
          <w:bCs/>
          <w:lang w:eastAsia="en-AU"/>
        </w:rPr>
        <w:t xml:space="preserve">Medicare Number or DVA File Number </w:t>
      </w:r>
      <w:r w:rsidR="00BA6205" w:rsidRPr="006F50A4">
        <w:rPr>
          <w:rFonts w:asciiTheme="minorHAnsi" w:eastAsia="Times New Roman" w:hAnsiTheme="minorHAnsi" w:cstheme="minorHAnsi"/>
          <w:b/>
          <w:bCs/>
          <w:lang w:eastAsia="en-AU"/>
        </w:rPr>
        <w:t xml:space="preserve">       </w:t>
      </w:r>
      <w:r w:rsidR="005E2676">
        <w:rPr>
          <w:rFonts w:asciiTheme="minorHAnsi" w:eastAsia="Times New Roman" w:hAnsiTheme="minorHAnsi" w:cstheme="minorHAnsi"/>
          <w:b/>
          <w:bCs/>
          <w:lang w:eastAsia="en-AU"/>
        </w:rPr>
        <w:t xml:space="preserve">             </w:t>
      </w:r>
      <w:r w:rsidR="00BA6205" w:rsidRPr="006F50A4">
        <w:rPr>
          <w:rFonts w:asciiTheme="minorHAnsi" w:eastAsia="Times New Roman" w:hAnsiTheme="minorHAnsi" w:cstheme="minorHAnsi"/>
          <w:b/>
          <w:bCs/>
          <w:lang w:eastAsia="en-AU"/>
        </w:rPr>
        <w:t xml:space="preserve">     </w:t>
      </w:r>
      <w:r w:rsidR="00506173" w:rsidRPr="006F50A4">
        <w:rPr>
          <w:rFonts w:asciiTheme="minorHAnsi" w:eastAsia="Times New Roman" w:hAnsiTheme="minorHAnsi" w:cstheme="minorHAnsi"/>
          <w:b/>
          <w:bCs/>
          <w:lang w:eastAsia="en-AU"/>
        </w:rPr>
        <w:t xml:space="preserve">  </w:t>
      </w:r>
      <w:r w:rsidRPr="006F50A4">
        <w:rPr>
          <w:rFonts w:asciiTheme="minorHAnsi" w:eastAsia="Times New Roman" w:hAnsiTheme="minorHAnsi" w:cstheme="minorHAnsi"/>
          <w:b/>
          <w:bCs/>
          <w:lang w:eastAsia="en-AU"/>
        </w:rPr>
        <w:t>Medicare IRN</w:t>
      </w:r>
      <w:r w:rsidRPr="006F50A4">
        <w:rPr>
          <w:rFonts w:asciiTheme="minorHAnsi" w:eastAsia="Times New Roman" w:hAnsiTheme="minorHAnsi" w:cstheme="minorHAnsi"/>
          <w:lang w:eastAsia="en-AU"/>
        </w:rPr>
        <w:t> </w:t>
      </w:r>
    </w:p>
    <w:tbl>
      <w:tblPr>
        <w:tblW w:w="5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20"/>
        <w:gridCol w:w="420"/>
        <w:gridCol w:w="420"/>
        <w:gridCol w:w="420"/>
        <w:gridCol w:w="420"/>
        <w:gridCol w:w="420"/>
        <w:gridCol w:w="420"/>
        <w:gridCol w:w="420"/>
        <w:gridCol w:w="420"/>
        <w:gridCol w:w="270"/>
        <w:gridCol w:w="1260"/>
      </w:tblGrid>
      <w:tr w:rsidR="00506173" w:rsidRPr="006F50A4" w14:paraId="3575485D" w14:textId="54C0AA6C" w:rsidTr="00506173">
        <w:trPr>
          <w:trHeight w:val="42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F09D8B6"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tcPr>
          <w:p w14:paraId="3F2D0669"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7CB909D"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77B059"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5B533F3"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396E784"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3C7E8E"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ECFF1FD"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A83600A"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D080D1D"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270" w:type="dxa"/>
            <w:tcBorders>
              <w:top w:val="nil"/>
              <w:left w:val="single" w:sz="6" w:space="0" w:color="auto"/>
              <w:bottom w:val="nil"/>
              <w:right w:val="single" w:sz="6" w:space="0" w:color="auto"/>
            </w:tcBorders>
            <w:shd w:val="clear" w:color="auto" w:fill="auto"/>
            <w:hideMark/>
          </w:tcPr>
          <w:p w14:paraId="3F65B2D2" w14:textId="77777777" w:rsidR="00506173" w:rsidRPr="006F50A4" w:rsidRDefault="00506173"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B89EDD1" w14:textId="77777777" w:rsidR="00506173" w:rsidRPr="006F50A4" w:rsidRDefault="00506173" w:rsidP="005E2676">
            <w:pPr>
              <w:spacing w:after="0" w:line="276" w:lineRule="auto"/>
              <w:ind w:left="338"/>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r>
    </w:tbl>
    <w:p w14:paraId="6F65DEAA" w14:textId="17C007E4" w:rsidR="00D970B8" w:rsidRPr="006F50A4" w:rsidRDefault="00D970B8" w:rsidP="00506173">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b/>
          <w:bCs/>
          <w:lang w:eastAsia="en-AU"/>
        </w:rPr>
        <w:t>Practice and Provider Details</w:t>
      </w:r>
    </w:p>
    <w:p w14:paraId="321C1984" w14:textId="6C8A7BE6" w:rsidR="00D970B8" w:rsidRPr="006F50A4" w:rsidRDefault="00D970B8" w:rsidP="00506173">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lang w:eastAsia="en-AU"/>
        </w:rPr>
        <w:t>Practice Name and Practice Address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D970B8" w:rsidRPr="006F50A4" w14:paraId="0C67904D" w14:textId="77777777" w:rsidTr="00E56192">
        <w:trPr>
          <w:trHeight w:val="519"/>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B0BBD3C" w14:textId="77777777"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r>
      <w:tr w:rsidR="00D970B8" w:rsidRPr="006F50A4" w14:paraId="2D2A5701" w14:textId="77777777" w:rsidTr="00E56192">
        <w:trPr>
          <w:trHeight w:val="55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C1783DB" w14:textId="77777777"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tc>
      </w:tr>
    </w:tbl>
    <w:p w14:paraId="4C589150" w14:textId="77777777"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p w14:paraId="7CCB7CA1" w14:textId="281C9C85" w:rsidR="00D970B8" w:rsidRPr="006F50A4" w:rsidRDefault="00D970B8" w:rsidP="00C65AA2">
      <w:pPr>
        <w:spacing w:after="0" w:line="276" w:lineRule="auto"/>
        <w:textAlignment w:val="baseline"/>
        <w:rPr>
          <w:rFonts w:asciiTheme="minorHAnsi" w:eastAsia="Times New Roman" w:hAnsiTheme="minorHAnsi" w:cstheme="minorHAnsi"/>
          <w:lang w:eastAsia="en-AU"/>
        </w:rPr>
      </w:pPr>
      <w:r w:rsidRPr="006F50A4">
        <w:rPr>
          <w:rFonts w:asciiTheme="minorHAnsi" w:eastAsia="Times New Roman" w:hAnsiTheme="minorHAnsi" w:cstheme="minorHAnsi"/>
          <w:lang w:eastAsia="en-AU"/>
        </w:rPr>
        <w:t xml:space="preserve">Name of </w:t>
      </w:r>
      <w:r w:rsidR="0097613D" w:rsidRPr="006F50A4">
        <w:rPr>
          <w:rFonts w:asciiTheme="minorHAnsi" w:eastAsia="Times New Roman" w:hAnsiTheme="minorHAnsi" w:cstheme="minorHAnsi"/>
          <w:lang w:eastAsia="en-AU"/>
        </w:rPr>
        <w:t>p</w:t>
      </w:r>
      <w:r w:rsidRPr="006F50A4">
        <w:rPr>
          <w:rFonts w:asciiTheme="minorHAnsi" w:eastAsia="Times New Roman" w:hAnsiTheme="minorHAnsi" w:cstheme="minorHAnsi"/>
          <w:lang w:eastAsia="en-AU"/>
        </w:rPr>
        <w:t>referred GP________________________________________________________________</w:t>
      </w:r>
    </w:p>
    <w:p w14:paraId="25793323" w14:textId="77777777" w:rsidR="00D970B8" w:rsidRPr="006F50A4" w:rsidRDefault="00D970B8" w:rsidP="00C65AA2">
      <w:pPr>
        <w:spacing w:after="0" w:line="276" w:lineRule="auto"/>
        <w:textAlignment w:val="baseline"/>
        <w:rPr>
          <w:rFonts w:asciiTheme="minorHAnsi" w:eastAsia="Times New Roman" w:hAnsiTheme="minorHAnsi" w:cstheme="minorHAnsi"/>
          <w:lang w:eastAsia="en-AU"/>
        </w:rPr>
      </w:pPr>
    </w:p>
    <w:p w14:paraId="35AB88ED" w14:textId="3CFB6782" w:rsidR="00D970B8" w:rsidRPr="006F50A4" w:rsidRDefault="00D970B8" w:rsidP="00C65AA2">
      <w:pPr>
        <w:spacing w:after="0" w:line="276" w:lineRule="auto"/>
        <w:textAlignment w:val="baseline"/>
        <w:rPr>
          <w:rFonts w:asciiTheme="minorHAnsi" w:eastAsia="Times New Roman" w:hAnsiTheme="minorHAnsi" w:cstheme="minorHAnsi"/>
          <w:b/>
          <w:bCs/>
          <w:lang w:eastAsia="en-AU"/>
        </w:rPr>
      </w:pPr>
      <w:r w:rsidRPr="006F50A4">
        <w:rPr>
          <w:rFonts w:asciiTheme="minorHAnsi" w:eastAsia="Times New Roman" w:hAnsiTheme="minorHAnsi" w:cstheme="minorHAnsi"/>
          <w:b/>
          <w:bCs/>
          <w:lang w:eastAsia="en-AU"/>
        </w:rPr>
        <w:t xml:space="preserve">By signing this </w:t>
      </w:r>
      <w:proofErr w:type="gramStart"/>
      <w:r w:rsidRPr="006F50A4">
        <w:rPr>
          <w:rFonts w:asciiTheme="minorHAnsi" w:eastAsia="Times New Roman" w:hAnsiTheme="minorHAnsi" w:cstheme="minorHAnsi"/>
          <w:b/>
          <w:bCs/>
          <w:lang w:eastAsia="en-AU"/>
        </w:rPr>
        <w:t>form</w:t>
      </w:r>
      <w:proofErr w:type="gramEnd"/>
      <w:r w:rsidRPr="006F50A4">
        <w:rPr>
          <w:rFonts w:asciiTheme="minorHAnsi" w:eastAsia="Times New Roman" w:hAnsiTheme="minorHAnsi" w:cstheme="minorHAnsi"/>
          <w:b/>
          <w:bCs/>
          <w:lang w:eastAsia="en-AU"/>
        </w:rPr>
        <w:t xml:space="preserve"> I agree to the following:</w:t>
      </w:r>
    </w:p>
    <w:p w14:paraId="10B0C351" w14:textId="13BEAA1D"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 xml:space="preserve">I understand that registering in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 xml:space="preserve"> is voluntary.</w:t>
      </w:r>
    </w:p>
    <w:p w14:paraId="6841BE62" w14:textId="1490E3BE"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I consider this Practice to be my regular primary health care provider.</w:t>
      </w:r>
    </w:p>
    <w:p w14:paraId="3D31AC23" w14:textId="157DB543"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 xml:space="preserve">I understand that I can only be registered with one Practice at a time. By submitting this form, any existing registration in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 xml:space="preserve"> will be withdrawn, and my previous Practice and provider will automatically be notified that I am no longer registered with them under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w:t>
      </w:r>
    </w:p>
    <w:p w14:paraId="35A5A231" w14:textId="129F7886"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I understand that I will remain registered unless:</w:t>
      </w:r>
    </w:p>
    <w:p w14:paraId="2E4C05B9" w14:textId="0ADF7477" w:rsidR="00D970B8" w:rsidRPr="006F50A4" w:rsidRDefault="00D970B8" w:rsidP="00A500F4">
      <w:pPr>
        <w:pStyle w:val="ListParagraph"/>
        <w:numPr>
          <w:ilvl w:val="1"/>
          <w:numId w:val="1"/>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I register with a different Practice.</w:t>
      </w:r>
    </w:p>
    <w:p w14:paraId="35844E78" w14:textId="0B96ACA7" w:rsidR="00D970B8" w:rsidRPr="006F50A4" w:rsidRDefault="00D970B8" w:rsidP="00A500F4">
      <w:pPr>
        <w:pStyle w:val="ListParagraph"/>
        <w:numPr>
          <w:ilvl w:val="1"/>
          <w:numId w:val="1"/>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I request my GP/Practice or Services Australia to withdraw my registration.</w:t>
      </w:r>
    </w:p>
    <w:p w14:paraId="2FC31747" w14:textId="2E6A4355" w:rsidR="00D970B8" w:rsidRPr="006F50A4" w:rsidRDefault="00D970B8" w:rsidP="00A500F4">
      <w:pPr>
        <w:pStyle w:val="ListParagraph"/>
        <w:numPr>
          <w:ilvl w:val="1"/>
          <w:numId w:val="1"/>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My GP or Practice decides to withdraw my registration.</w:t>
      </w:r>
    </w:p>
    <w:p w14:paraId="6A60D5C8" w14:textId="20362DAF"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 xml:space="preserve">I understand that there is no cost to register in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w:t>
      </w:r>
    </w:p>
    <w:p w14:paraId="1FF65571" w14:textId="77777777" w:rsidR="00D970B8" w:rsidRPr="006F50A4" w:rsidRDefault="00D970B8" w:rsidP="0427F82C">
      <w:pPr>
        <w:pStyle w:val="ListParagraph"/>
        <w:numPr>
          <w:ilvl w:val="0"/>
          <w:numId w:val="2"/>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lang w:eastAsia="en-AU"/>
        </w:rPr>
        <w:t xml:space="preserve">I declare I have read and understand the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 xml:space="preserve"> Privacy Notice and consent to my personal information being collected, used and disclosed by the relevant agencies such as Services Australia, the Department of Health and Aged Care, the Australian Digital Health Agency and, where applicable, the Department of Veterans’ Affairs as specified in the </w:t>
      </w:r>
      <w:proofErr w:type="spellStart"/>
      <w:r w:rsidRPr="006F50A4">
        <w:rPr>
          <w:rFonts w:asciiTheme="minorHAnsi" w:eastAsia="Times New Roman" w:hAnsiTheme="minorHAnsi" w:cstheme="minorHAnsi"/>
          <w:lang w:eastAsia="en-AU"/>
        </w:rPr>
        <w:t>MyMedicare</w:t>
      </w:r>
      <w:proofErr w:type="spellEnd"/>
      <w:r w:rsidRPr="006F50A4">
        <w:rPr>
          <w:rFonts w:asciiTheme="minorHAnsi" w:eastAsia="Times New Roman" w:hAnsiTheme="minorHAnsi" w:cstheme="minorHAnsi"/>
          <w:lang w:eastAsia="en-AU"/>
        </w:rPr>
        <w:t xml:space="preserve"> Privacy Notice (a link to this notice is provided in the Privacy Statement at the bottom of this form)</w:t>
      </w:r>
      <w:r w:rsidRPr="006F50A4">
        <w:rPr>
          <w:rFonts w:asciiTheme="minorHAnsi" w:eastAsia="Times New Roman" w:hAnsiTheme="minorHAnsi" w:cstheme="minorHAnsi"/>
          <w:i/>
          <w:iCs/>
          <w:lang w:eastAsia="en-AU"/>
        </w:rPr>
        <w:t>.</w:t>
      </w:r>
      <w:r w:rsidRPr="006F50A4">
        <w:rPr>
          <w:rFonts w:asciiTheme="minorHAnsi" w:eastAsia="Times New Roman" w:hAnsiTheme="minorHAnsi" w:cstheme="minorHAnsi"/>
          <w:lang w:eastAsia="en-AU"/>
        </w:rPr>
        <w:t> </w:t>
      </w:r>
    </w:p>
    <w:p w14:paraId="20BB95B7" w14:textId="77777777" w:rsidR="0097613D" w:rsidRPr="006F50A4" w:rsidRDefault="0097613D" w:rsidP="0097613D">
      <w:pPr>
        <w:spacing w:after="0" w:line="276" w:lineRule="auto"/>
        <w:textAlignment w:val="baseline"/>
        <w:rPr>
          <w:rFonts w:asciiTheme="minorHAnsi" w:eastAsia="Times New Roman" w:hAnsiTheme="minorHAnsi" w:cstheme="minorHAnsi"/>
          <w:szCs w:val="20"/>
          <w:lang w:eastAsia="en-AU"/>
        </w:rPr>
      </w:pPr>
    </w:p>
    <w:p w14:paraId="0A53B93B" w14:textId="77777777" w:rsidR="0097613D" w:rsidRPr="006F50A4" w:rsidRDefault="0097613D" w:rsidP="0097613D">
      <w:pPr>
        <w:spacing w:after="0" w:line="276" w:lineRule="auto"/>
        <w:textAlignment w:val="baseline"/>
        <w:rPr>
          <w:rFonts w:asciiTheme="minorHAnsi" w:eastAsia="Times New Roman" w:hAnsiTheme="minorHAnsi" w:cstheme="minorHAnsi"/>
          <w:szCs w:val="20"/>
          <w:lang w:eastAsia="en-AU"/>
        </w:rPr>
      </w:pPr>
    </w:p>
    <w:p w14:paraId="15716F19" w14:textId="77777777" w:rsidR="0097613D" w:rsidRPr="006F50A4" w:rsidRDefault="0097613D" w:rsidP="0097613D">
      <w:pPr>
        <w:spacing w:after="0" w:line="276" w:lineRule="auto"/>
        <w:textAlignment w:val="baseline"/>
        <w:rPr>
          <w:rFonts w:asciiTheme="minorHAnsi" w:eastAsia="Times New Roman" w:hAnsiTheme="minorHAnsi" w:cstheme="minorHAnsi"/>
          <w:szCs w:val="20"/>
          <w:lang w:eastAsia="en-AU"/>
        </w:rPr>
      </w:pPr>
    </w:p>
    <w:p w14:paraId="4794CA6A" w14:textId="77777777" w:rsidR="0097613D" w:rsidRPr="006F50A4" w:rsidRDefault="0097613D" w:rsidP="0097613D">
      <w:pPr>
        <w:spacing w:after="0" w:line="276" w:lineRule="auto"/>
        <w:textAlignment w:val="baseline"/>
        <w:rPr>
          <w:rFonts w:asciiTheme="minorHAnsi" w:eastAsia="Times New Roman" w:hAnsiTheme="minorHAnsi" w:cstheme="minorHAnsi"/>
          <w:szCs w:val="20"/>
          <w:lang w:eastAsia="en-AU"/>
        </w:rPr>
      </w:pPr>
    </w:p>
    <w:p w14:paraId="7A6FD91F" w14:textId="77777777" w:rsidR="0097613D" w:rsidRPr="006F50A4" w:rsidRDefault="0097613D" w:rsidP="0097613D">
      <w:pPr>
        <w:spacing w:after="0" w:line="276" w:lineRule="auto"/>
        <w:textAlignment w:val="baseline"/>
        <w:rPr>
          <w:rFonts w:asciiTheme="minorHAnsi" w:eastAsia="Times New Roman" w:hAnsiTheme="minorHAnsi" w:cstheme="minorHAnsi"/>
          <w:szCs w:val="20"/>
          <w:lang w:eastAsia="en-AU"/>
        </w:rPr>
      </w:pPr>
    </w:p>
    <w:p w14:paraId="48388639" w14:textId="77777777"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p w14:paraId="1805937F" w14:textId="77777777" w:rsidR="0097613D" w:rsidRPr="006F50A4" w:rsidRDefault="0097613D" w:rsidP="00D970B8">
      <w:pPr>
        <w:spacing w:after="0" w:line="276" w:lineRule="auto"/>
        <w:textAlignment w:val="baseline"/>
        <w:rPr>
          <w:rFonts w:asciiTheme="minorHAnsi" w:eastAsia="Times New Roman" w:hAnsiTheme="minorHAnsi" w:cstheme="minorHAnsi"/>
          <w:szCs w:val="20"/>
          <w:lang w:eastAsia="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0"/>
        <w:gridCol w:w="4590"/>
      </w:tblGrid>
      <w:tr w:rsidR="00D970B8" w:rsidRPr="006F50A4" w14:paraId="09EE60F0" w14:textId="77777777" w:rsidTr="00D5614B">
        <w:trPr>
          <w:trHeight w:val="900"/>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821F0F" w14:textId="2FF43480"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Full name of individual providing consent (</w:t>
            </w:r>
            <w:r w:rsidR="00D5614B" w:rsidRPr="006F50A4">
              <w:rPr>
                <w:rFonts w:asciiTheme="minorHAnsi" w:eastAsia="Times New Roman" w:hAnsiTheme="minorHAnsi" w:cstheme="minorHAnsi"/>
                <w:szCs w:val="20"/>
                <w:lang w:eastAsia="en-AU"/>
              </w:rPr>
              <w:t>p</w:t>
            </w:r>
            <w:r w:rsidRPr="006F50A4">
              <w:rPr>
                <w:rFonts w:asciiTheme="minorHAnsi" w:eastAsia="Times New Roman" w:hAnsiTheme="minorHAnsi" w:cstheme="minorHAnsi"/>
                <w:szCs w:val="20"/>
                <w:lang w:eastAsia="en-AU"/>
              </w:rPr>
              <w:t>atient, patient’s guardian/attorney or parent if required)</w:t>
            </w:r>
          </w:p>
        </w:tc>
      </w:tr>
      <w:tr w:rsidR="00D970B8" w:rsidRPr="006F50A4" w14:paraId="1568459F" w14:textId="77777777" w:rsidTr="00D5614B">
        <w:trPr>
          <w:trHeight w:val="825"/>
        </w:trPr>
        <w:tc>
          <w:tcPr>
            <w:tcW w:w="5900" w:type="dxa"/>
            <w:tcBorders>
              <w:top w:val="single" w:sz="6" w:space="0" w:color="auto"/>
              <w:left w:val="single" w:sz="6" w:space="0" w:color="auto"/>
              <w:bottom w:val="single" w:sz="6" w:space="0" w:color="auto"/>
              <w:right w:val="single" w:sz="6" w:space="0" w:color="auto"/>
            </w:tcBorders>
            <w:shd w:val="clear" w:color="auto" w:fill="auto"/>
            <w:hideMark/>
          </w:tcPr>
          <w:p w14:paraId="19098C8A" w14:textId="28B67A8A"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Signature</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E614A33" w14:textId="67B450E2" w:rsidR="00D970B8" w:rsidRPr="006F50A4" w:rsidRDefault="00D970B8" w:rsidP="00E437D5">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Date</w:t>
            </w:r>
          </w:p>
        </w:tc>
      </w:tr>
    </w:tbl>
    <w:p w14:paraId="675FB60C" w14:textId="77777777" w:rsidR="0097613D" w:rsidRPr="006F50A4" w:rsidRDefault="0097613D" w:rsidP="00D970B8">
      <w:pPr>
        <w:spacing w:after="0" w:line="276" w:lineRule="auto"/>
        <w:textAlignment w:val="baseline"/>
        <w:rPr>
          <w:rFonts w:asciiTheme="minorHAnsi" w:eastAsia="Times New Roman" w:hAnsiTheme="minorHAnsi" w:cstheme="minorHAnsi"/>
          <w:sz w:val="18"/>
          <w:szCs w:val="18"/>
          <w:lang w:eastAsia="en-AU"/>
        </w:rPr>
      </w:pPr>
    </w:p>
    <w:p w14:paraId="5C4395FD" w14:textId="20DD5DAF" w:rsidR="00D970B8" w:rsidRPr="00E437D5" w:rsidRDefault="00D970B8" w:rsidP="00D970B8">
      <w:pPr>
        <w:spacing w:after="0" w:line="276" w:lineRule="auto"/>
        <w:textAlignment w:val="baseline"/>
        <w:rPr>
          <w:rFonts w:asciiTheme="minorHAnsi" w:eastAsia="Times New Roman" w:hAnsiTheme="minorHAnsi" w:cstheme="minorHAnsi"/>
          <w:szCs w:val="20"/>
          <w:lang w:eastAsia="en-AU"/>
        </w:rPr>
      </w:pPr>
      <w:r w:rsidRPr="00E437D5">
        <w:rPr>
          <w:rFonts w:asciiTheme="minorHAnsi" w:eastAsia="Times New Roman" w:hAnsiTheme="minorHAnsi" w:cstheme="minorHAnsi"/>
          <w:szCs w:val="20"/>
          <w:lang w:eastAsia="en-AU"/>
        </w:rPr>
        <w:t>If a parent or guardian has completed this form on behalf of a patient aged 14-17, please confirm the patient is aware</w:t>
      </w:r>
      <w:r w:rsidR="00155D65" w:rsidRPr="00E437D5">
        <w:rPr>
          <w:rFonts w:asciiTheme="minorHAnsi" w:eastAsia="Times New Roman" w:hAnsiTheme="minorHAnsi" w:cstheme="minorHAnsi"/>
          <w:szCs w:val="20"/>
          <w:lang w:eastAsia="en-AU"/>
        </w:rPr>
        <w:br/>
      </w:r>
      <w:r w:rsidRPr="00E437D5">
        <w:rPr>
          <w:rFonts w:asciiTheme="minorHAnsi" w:eastAsia="Times New Roman" w:hAnsiTheme="minorHAnsi" w:cstheme="minorHAnsi"/>
          <w:szCs w:val="20"/>
          <w:lang w:eastAsia="en-AU"/>
        </w:rPr>
        <w:t>of this registration and provided informed consent. </w:t>
      </w:r>
      <w:r w:rsidRPr="00E437D5">
        <w:rPr>
          <w:rFonts w:ascii="Segoe UI Symbol" w:eastAsia="Times New Roman" w:hAnsi="Segoe UI Symbol" w:cs="Segoe UI Symbol"/>
          <w:szCs w:val="20"/>
          <w:lang w:eastAsia="en-AU"/>
        </w:rPr>
        <w:t>☐</w:t>
      </w:r>
      <w:r w:rsidRPr="00E437D5">
        <w:rPr>
          <w:rFonts w:asciiTheme="minorHAnsi" w:eastAsia="Times New Roman" w:hAnsiTheme="minorHAnsi" w:cstheme="minorHAnsi"/>
          <w:szCs w:val="20"/>
          <w:lang w:eastAsia="en-AU"/>
        </w:rPr>
        <w:t xml:space="preserve"> Yes</w:t>
      </w:r>
    </w:p>
    <w:p w14:paraId="27DDF1B7" w14:textId="77777777"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p w14:paraId="088EB50D" w14:textId="4D3685B0"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xml:space="preserve">Consent for </w:t>
      </w:r>
      <w:proofErr w:type="spellStart"/>
      <w:r w:rsidRPr="006F50A4">
        <w:rPr>
          <w:rFonts w:asciiTheme="minorHAnsi" w:eastAsia="Times New Roman" w:hAnsiTheme="minorHAnsi" w:cstheme="minorHAnsi"/>
          <w:szCs w:val="20"/>
          <w:lang w:eastAsia="en-AU"/>
        </w:rPr>
        <w:t>MyMedicare</w:t>
      </w:r>
      <w:proofErr w:type="spellEnd"/>
      <w:r w:rsidRPr="006F50A4">
        <w:rPr>
          <w:rFonts w:asciiTheme="minorHAnsi" w:eastAsia="Times New Roman" w:hAnsiTheme="minorHAnsi" w:cstheme="minorHAnsi"/>
          <w:szCs w:val="20"/>
          <w:lang w:eastAsia="en-AU"/>
        </w:rPr>
        <w:t xml:space="preserve"> registration for patients under 14 years of age must be provided by the patient’s parent </w:t>
      </w:r>
      <w:r w:rsidR="00155D65" w:rsidRPr="006F50A4">
        <w:rPr>
          <w:rFonts w:asciiTheme="minorHAnsi" w:eastAsia="Times New Roman" w:hAnsiTheme="minorHAnsi" w:cstheme="minorHAnsi"/>
          <w:szCs w:val="20"/>
          <w:lang w:eastAsia="en-AU"/>
        </w:rPr>
        <w:br/>
      </w:r>
      <w:r w:rsidRPr="006F50A4">
        <w:rPr>
          <w:rFonts w:asciiTheme="minorHAnsi" w:eastAsia="Times New Roman" w:hAnsiTheme="minorHAnsi" w:cstheme="minorHAnsi"/>
          <w:szCs w:val="20"/>
          <w:lang w:eastAsia="en-AU"/>
        </w:rPr>
        <w:t>or legal guardian.</w:t>
      </w:r>
    </w:p>
    <w:p w14:paraId="65C476B5" w14:textId="77777777"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p w14:paraId="3D0AE66E" w14:textId="503E4208" w:rsidR="00D970B8" w:rsidRPr="006F50A4" w:rsidRDefault="00D970B8" w:rsidP="00D970B8">
      <w:p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xml:space="preserve">Patients aged 14-17 years must provide their consent to register for </w:t>
      </w:r>
      <w:proofErr w:type="spellStart"/>
      <w:r w:rsidRPr="006F50A4">
        <w:rPr>
          <w:rFonts w:asciiTheme="minorHAnsi" w:eastAsia="Times New Roman" w:hAnsiTheme="minorHAnsi" w:cstheme="minorHAnsi"/>
          <w:szCs w:val="20"/>
          <w:lang w:eastAsia="en-AU"/>
        </w:rPr>
        <w:t>MyMedicare</w:t>
      </w:r>
      <w:proofErr w:type="spellEnd"/>
      <w:r w:rsidRPr="006F50A4">
        <w:rPr>
          <w:rFonts w:asciiTheme="minorHAnsi" w:eastAsia="Times New Roman" w:hAnsiTheme="minorHAnsi" w:cstheme="minorHAnsi"/>
          <w:szCs w:val="20"/>
          <w:lang w:eastAsia="en-AU"/>
        </w:rPr>
        <w:t>.</w:t>
      </w:r>
    </w:p>
    <w:p w14:paraId="6636DA48" w14:textId="46F4DD20" w:rsidR="00D970B8" w:rsidRPr="006F50A4" w:rsidRDefault="00D970B8" w:rsidP="00D970B8">
      <w:pPr>
        <w:pStyle w:val="ListParagraph"/>
        <w:numPr>
          <w:ilvl w:val="0"/>
          <w:numId w:val="5"/>
        </w:numPr>
        <w:spacing w:after="0" w:line="276" w:lineRule="auto"/>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xml:space="preserve">A parent or guardian of a patient aged 14-17 years may complete the Registration Form if the </w:t>
      </w:r>
      <w:r w:rsidR="00155D65" w:rsidRPr="006F50A4">
        <w:rPr>
          <w:rFonts w:asciiTheme="minorHAnsi" w:eastAsia="Times New Roman" w:hAnsiTheme="minorHAnsi" w:cstheme="minorHAnsi"/>
          <w:szCs w:val="20"/>
          <w:lang w:eastAsia="en-AU"/>
        </w:rPr>
        <w:br/>
      </w:r>
      <w:r w:rsidRPr="006F50A4">
        <w:rPr>
          <w:rFonts w:asciiTheme="minorHAnsi" w:eastAsia="Times New Roman" w:hAnsiTheme="minorHAnsi" w:cstheme="minorHAnsi"/>
          <w:szCs w:val="20"/>
          <w:lang w:eastAsia="en-AU"/>
        </w:rPr>
        <w:t>14-</w:t>
      </w:r>
      <w:proofErr w:type="gramStart"/>
      <w:r w:rsidRPr="006F50A4">
        <w:rPr>
          <w:rFonts w:asciiTheme="minorHAnsi" w:eastAsia="Times New Roman" w:hAnsiTheme="minorHAnsi" w:cstheme="minorHAnsi"/>
          <w:szCs w:val="20"/>
          <w:lang w:eastAsia="en-AU"/>
        </w:rPr>
        <w:t>17 year old</w:t>
      </w:r>
      <w:proofErr w:type="gramEnd"/>
      <w:r w:rsidRPr="006F50A4">
        <w:rPr>
          <w:rFonts w:asciiTheme="minorHAnsi" w:eastAsia="Times New Roman" w:hAnsiTheme="minorHAnsi" w:cstheme="minorHAnsi"/>
          <w:szCs w:val="20"/>
          <w:lang w:eastAsia="en-AU"/>
        </w:rPr>
        <w:t xml:space="preserve"> is aware of the registration and has provided their consent for this person to act on their behalf.  </w:t>
      </w:r>
    </w:p>
    <w:p w14:paraId="6160F191" w14:textId="77777777" w:rsidR="00D970B8" w:rsidRPr="006F50A4" w:rsidRDefault="00D970B8" w:rsidP="00D970B8">
      <w:pPr>
        <w:spacing w:after="0" w:line="276" w:lineRule="auto"/>
        <w:ind w:left="720"/>
        <w:textAlignment w:val="baseline"/>
        <w:rPr>
          <w:rFonts w:asciiTheme="minorHAnsi" w:eastAsia="Times New Roman" w:hAnsiTheme="minorHAnsi" w:cstheme="minorHAnsi"/>
          <w:szCs w:val="20"/>
          <w:lang w:eastAsia="en-AU"/>
        </w:rPr>
      </w:pPr>
      <w:r w:rsidRPr="006F50A4">
        <w:rPr>
          <w:rFonts w:asciiTheme="minorHAnsi" w:eastAsia="Times New Roman" w:hAnsiTheme="minorHAnsi" w:cstheme="minorHAnsi"/>
          <w:szCs w:val="20"/>
          <w:lang w:eastAsia="en-AU"/>
        </w:rPr>
        <w:t> </w:t>
      </w:r>
    </w:p>
    <w:p w14:paraId="5F2039B7" w14:textId="3C84C997" w:rsidR="00D970B8" w:rsidRPr="006F50A4" w:rsidRDefault="00D970B8" w:rsidP="00D970B8">
      <w:pPr>
        <w:pStyle w:val="paragraph"/>
        <w:spacing w:before="0" w:beforeAutospacing="0" w:after="0" w:afterAutospacing="0" w:line="276" w:lineRule="auto"/>
        <w:textAlignment w:val="baseline"/>
        <w:rPr>
          <w:rFonts w:asciiTheme="minorHAnsi" w:hAnsiTheme="minorHAnsi" w:cstheme="minorHAnsi"/>
          <w:sz w:val="20"/>
          <w:szCs w:val="20"/>
        </w:rPr>
      </w:pPr>
      <w:r w:rsidRPr="006F50A4">
        <w:rPr>
          <w:rFonts w:asciiTheme="minorHAnsi" w:hAnsiTheme="minorHAnsi" w:cstheme="minorHAnsi"/>
          <w:sz w:val="20"/>
          <w:szCs w:val="20"/>
        </w:rPr>
        <w:t xml:space="preserve">For a patient 14 years or older, who lacks capacity to make decisions for themselves, consent for the </w:t>
      </w:r>
      <w:proofErr w:type="spellStart"/>
      <w:r w:rsidRPr="006F50A4">
        <w:rPr>
          <w:rFonts w:asciiTheme="minorHAnsi" w:hAnsiTheme="minorHAnsi" w:cstheme="minorHAnsi"/>
          <w:sz w:val="20"/>
          <w:szCs w:val="20"/>
        </w:rPr>
        <w:t>MyMedicare</w:t>
      </w:r>
      <w:proofErr w:type="spellEnd"/>
      <w:r w:rsidRPr="006F50A4">
        <w:rPr>
          <w:rFonts w:asciiTheme="minorHAnsi" w:hAnsiTheme="minorHAnsi" w:cstheme="minorHAnsi"/>
          <w:sz w:val="20"/>
          <w:szCs w:val="20"/>
        </w:rPr>
        <w:t xml:space="preserve"> registration will need to be provided by an individual who is authorised to act on the patient’s behalf.</w:t>
      </w:r>
    </w:p>
    <w:p w14:paraId="7720EC32" w14:textId="77777777" w:rsidR="00D970B8" w:rsidRPr="006F50A4" w:rsidRDefault="00D970B8" w:rsidP="00D970B8">
      <w:pPr>
        <w:pStyle w:val="paragraph"/>
        <w:spacing w:before="0" w:beforeAutospacing="0" w:after="0" w:afterAutospacing="0" w:line="276" w:lineRule="auto"/>
        <w:textAlignment w:val="baseline"/>
        <w:rPr>
          <w:rFonts w:asciiTheme="minorHAnsi" w:hAnsiTheme="minorHAnsi" w:cstheme="minorHAnsi"/>
          <w:sz w:val="20"/>
          <w:szCs w:val="20"/>
        </w:rPr>
      </w:pPr>
    </w:p>
    <w:p w14:paraId="451234AC" w14:textId="3A2D8027" w:rsidR="00D970B8" w:rsidRPr="006F50A4" w:rsidRDefault="008044EA" w:rsidP="0427F82C">
      <w:pPr>
        <w:pStyle w:val="paragraph"/>
        <w:spacing w:before="0" w:beforeAutospacing="0" w:after="0" w:afterAutospacing="0" w:line="276" w:lineRule="auto"/>
        <w:textAlignment w:val="baseline"/>
        <w:rPr>
          <w:rFonts w:asciiTheme="minorHAnsi" w:hAnsiTheme="minorHAnsi" w:cstheme="minorHAnsi"/>
          <w:sz w:val="20"/>
          <w:szCs w:val="20"/>
          <w:lang w:val="en-GB"/>
        </w:rPr>
      </w:pPr>
      <w:r w:rsidRPr="006F50A4">
        <w:rPr>
          <w:rFonts w:asciiTheme="minorHAnsi" w:hAnsiTheme="minorHAnsi" w:cstheme="minorHAnsi"/>
          <w:noProof/>
          <w:sz w:val="20"/>
          <w:szCs w:val="20"/>
          <w:lang w:val="en-GB"/>
        </w:rPr>
        <mc:AlternateContent>
          <mc:Choice Requires="wps">
            <w:drawing>
              <wp:anchor distT="0" distB="0" distL="114300" distR="114300" simplePos="0" relativeHeight="251658240" behindDoc="0" locked="0" layoutInCell="1" allowOverlap="1" wp14:anchorId="57B2B264" wp14:editId="7E9A2544">
                <wp:simplePos x="0" y="0"/>
                <wp:positionH relativeFrom="margin">
                  <wp:align>right</wp:align>
                </wp:positionH>
                <wp:positionV relativeFrom="paragraph">
                  <wp:posOffset>6985</wp:posOffset>
                </wp:positionV>
                <wp:extent cx="6629400" cy="3018790"/>
                <wp:effectExtent l="0" t="0" r="19050" b="10160"/>
                <wp:wrapNone/>
                <wp:docPr id="3" name="Rectangle 3"/>
                <wp:cNvGraphicFramePr/>
                <a:graphic xmlns:a="http://schemas.openxmlformats.org/drawingml/2006/main">
                  <a:graphicData uri="http://schemas.microsoft.com/office/word/2010/wordprocessingShape">
                    <wps:wsp>
                      <wps:cNvSpPr/>
                      <wps:spPr>
                        <a:xfrm>
                          <a:off x="0" y="0"/>
                          <a:ext cx="6629400" cy="3018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470.8pt;margin-top:.55pt;width:522pt;height:237.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07646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">
                <w10:wrap anchorx="margin"/>
              </v:rect>
            </w:pict>
          </mc:Fallback>
        </mc:AlternateContent>
      </w:r>
    </w:p>
    <w:p w14:paraId="667B83B9" w14:textId="3523D19F"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b/>
          <w:bCs/>
          <w:sz w:val="18"/>
          <w:szCs w:val="18"/>
        </w:rPr>
      </w:pPr>
      <w:r w:rsidRPr="006F50A4">
        <w:rPr>
          <w:rStyle w:val="normaltextrun"/>
          <w:rFonts w:asciiTheme="minorHAnsi" w:hAnsiTheme="minorHAnsi" w:cstheme="minorHAnsi"/>
          <w:b/>
          <w:bCs/>
          <w:sz w:val="18"/>
          <w:szCs w:val="18"/>
        </w:rPr>
        <w:t>Office use only</w:t>
      </w:r>
    </w:p>
    <w:p w14:paraId="2B7936DC" w14:textId="73C12DDC"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Theme="minorHAnsi" w:hAnsiTheme="minorHAnsi" w:cstheme="minorHAnsi"/>
          <w:sz w:val="18"/>
          <w:szCs w:val="18"/>
        </w:rPr>
        <w:t>Provider Number of preferred GP______________________________________</w:t>
      </w:r>
    </w:p>
    <w:p w14:paraId="643A69EA" w14:textId="22CED4A9"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b/>
          <w:bCs/>
          <w:sz w:val="18"/>
          <w:szCs w:val="18"/>
        </w:rPr>
      </w:pPr>
      <w:r w:rsidRPr="006F50A4">
        <w:rPr>
          <w:rStyle w:val="normaltextrun"/>
          <w:rFonts w:asciiTheme="minorHAnsi" w:hAnsiTheme="minorHAnsi" w:cstheme="minorHAnsi"/>
          <w:b/>
          <w:bCs/>
          <w:sz w:val="18"/>
          <w:szCs w:val="18"/>
        </w:rPr>
        <w:t>Please select a box to confirm the patient’s eligibility</w:t>
      </w:r>
    </w:p>
    <w:p w14:paraId="2FFE279A" w14:textId="5776D884"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The patient has had at least 2 face-to-face consultations at the Practice in the previous 24 months</w:t>
      </w:r>
    </w:p>
    <w:p w14:paraId="331A5298" w14:textId="67DD94F0" w:rsidR="00D970B8" w:rsidRPr="006F50A4" w:rsidRDefault="00D5614B"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w:t>
      </w:r>
      <w:r w:rsidR="00D970B8" w:rsidRPr="006F50A4">
        <w:rPr>
          <w:rStyle w:val="normaltextrun"/>
          <w:rFonts w:asciiTheme="minorHAnsi" w:hAnsiTheme="minorHAnsi" w:cstheme="minorHAnsi"/>
          <w:sz w:val="18"/>
          <w:szCs w:val="18"/>
        </w:rPr>
        <w:t xml:space="preserve">The patient meets the reduced eligibility criteria of at least one face-to-face consultation at the Practice in the </w:t>
      </w:r>
      <w:r w:rsidR="00155D65" w:rsidRPr="006F50A4">
        <w:rPr>
          <w:rStyle w:val="normaltextrun"/>
          <w:rFonts w:asciiTheme="minorHAnsi" w:hAnsiTheme="minorHAnsi" w:cstheme="minorHAnsi"/>
          <w:sz w:val="18"/>
          <w:szCs w:val="18"/>
        </w:rPr>
        <w:br/>
      </w:r>
      <w:r w:rsidR="00D970B8" w:rsidRPr="006F50A4">
        <w:rPr>
          <w:rStyle w:val="normaltextrun"/>
          <w:rFonts w:asciiTheme="minorHAnsi" w:hAnsiTheme="minorHAnsi" w:cstheme="minorHAnsi"/>
          <w:sz w:val="18"/>
          <w:szCs w:val="18"/>
        </w:rPr>
        <w:t>previous 24 months and</w:t>
      </w:r>
      <w:r w:rsidR="00731E6B" w:rsidRPr="006F50A4">
        <w:rPr>
          <w:rStyle w:val="normaltextrun"/>
          <w:rFonts w:asciiTheme="minorHAnsi" w:hAnsiTheme="minorHAnsi" w:cstheme="minorHAnsi"/>
          <w:sz w:val="18"/>
          <w:szCs w:val="18"/>
        </w:rPr>
        <w:t xml:space="preserve"> </w:t>
      </w:r>
      <w:r w:rsidR="00B0769E" w:rsidRPr="006F50A4">
        <w:rPr>
          <w:rStyle w:val="normaltextrun"/>
          <w:rFonts w:asciiTheme="minorHAnsi" w:hAnsiTheme="minorHAnsi" w:cstheme="minorHAnsi"/>
          <w:sz w:val="18"/>
          <w:szCs w:val="18"/>
        </w:rPr>
        <w:t>t</w:t>
      </w:r>
      <w:r w:rsidR="00D970B8" w:rsidRPr="006F50A4">
        <w:rPr>
          <w:rStyle w:val="normaltextrun"/>
          <w:rFonts w:asciiTheme="minorHAnsi" w:hAnsiTheme="minorHAnsi" w:cstheme="minorHAnsi"/>
          <w:sz w:val="18"/>
          <w:szCs w:val="18"/>
        </w:rPr>
        <w:t>he Practice is located in MMM6-7</w:t>
      </w:r>
    </w:p>
    <w:p w14:paraId="13DF631E" w14:textId="1BFF624A"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b/>
          <w:bCs/>
          <w:sz w:val="18"/>
          <w:szCs w:val="18"/>
        </w:rPr>
      </w:pPr>
      <w:r w:rsidRPr="006F50A4">
        <w:rPr>
          <w:rStyle w:val="normaltextrun"/>
          <w:rFonts w:asciiTheme="minorHAnsi" w:hAnsiTheme="minorHAnsi" w:cstheme="minorHAnsi"/>
          <w:b/>
          <w:bCs/>
          <w:sz w:val="18"/>
          <w:szCs w:val="18"/>
        </w:rPr>
        <w:t>The patient meets one of the exemption criteria:</w:t>
      </w:r>
    </w:p>
    <w:p w14:paraId="7BEA3DD4" w14:textId="43DDD018"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Children under 18 years whose parent is already registered at this practice󠄀</w:t>
      </w:r>
    </w:p>
    <w:p w14:paraId="6452D63D" w14:textId="3B94506A"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Parents of a child under 18 years who is already registered at this practice󠄀</w:t>
      </w:r>
    </w:p>
    <w:p w14:paraId="58F1D579" w14:textId="4A41061D"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Patient is following a GP they are registered with to this practice</w:t>
      </w:r>
    </w:p>
    <w:p w14:paraId="509771B3" w14:textId="09A2EBE9"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Patient experiencing family and domestic violence</w:t>
      </w:r>
    </w:p>
    <w:p w14:paraId="5CF1CBB3" w14:textId="3BAD7D0B" w:rsidR="00D970B8" w:rsidRPr="006F50A4" w:rsidRDefault="00D970B8" w:rsidP="00D5614B">
      <w:pPr>
        <w:pStyle w:val="paragraph"/>
        <w:spacing w:before="0" w:beforeAutospacing="0" w:after="0" w:afterAutospacing="0" w:line="276" w:lineRule="auto"/>
        <w:ind w:left="142"/>
        <w:textAlignment w:val="baseline"/>
        <w:rPr>
          <w:rFonts w:asciiTheme="minorHAnsi" w:hAnsiTheme="minorHAnsi" w:cstheme="minorHAnsi"/>
          <w:sz w:val="18"/>
          <w:szCs w:val="18"/>
        </w:rPr>
      </w:pPr>
      <w:r w:rsidRPr="006F50A4">
        <w:rPr>
          <w:rStyle w:val="normaltextrun"/>
          <w:rFonts w:ascii="Segoe UI Symbol" w:hAnsi="Segoe UI Symbol" w:cs="Segoe UI Symbol"/>
          <w:sz w:val="18"/>
          <w:szCs w:val="18"/>
        </w:rPr>
        <w:t>☐</w:t>
      </w:r>
      <w:r w:rsidRPr="006F50A4">
        <w:rPr>
          <w:rStyle w:val="normaltextrun"/>
          <w:rFonts w:asciiTheme="minorHAnsi" w:hAnsiTheme="minorHAnsi" w:cstheme="minorHAnsi"/>
          <w:sz w:val="18"/>
          <w:szCs w:val="18"/>
        </w:rPr>
        <w:t xml:space="preserve"> Patient experiencing homelessness</w:t>
      </w:r>
    </w:p>
    <w:p w14:paraId="4DF0D428" w14:textId="77777777" w:rsidR="00D970B8" w:rsidRPr="006F50A4" w:rsidRDefault="00D970B8" w:rsidP="00D5614B">
      <w:pPr>
        <w:pStyle w:val="paragraph"/>
        <w:spacing w:before="0" w:beforeAutospacing="0" w:after="0" w:afterAutospacing="0" w:line="276" w:lineRule="auto"/>
        <w:ind w:left="142"/>
        <w:textAlignment w:val="baseline"/>
        <w:rPr>
          <w:rStyle w:val="normaltextrun"/>
          <w:rFonts w:asciiTheme="minorHAnsi" w:hAnsiTheme="minorHAnsi" w:cstheme="minorHAnsi"/>
          <w:b/>
          <w:bCs/>
          <w:sz w:val="20"/>
          <w:szCs w:val="20"/>
        </w:rPr>
      </w:pPr>
    </w:p>
    <w:p w14:paraId="40ECD6AF" w14:textId="0DE51C4F" w:rsidR="00BF3BBF" w:rsidRPr="0052238E" w:rsidRDefault="001F307B" w:rsidP="00D5614B">
      <w:pPr>
        <w:pStyle w:val="paragraph"/>
        <w:spacing w:before="0" w:beforeAutospacing="0" w:after="0" w:afterAutospacing="0" w:line="276" w:lineRule="auto"/>
        <w:ind w:left="142"/>
        <w:textAlignment w:val="baseline"/>
        <w:rPr>
          <w:rStyle w:val="normaltextrun"/>
          <w:rFonts w:asciiTheme="minorHAnsi" w:hAnsiTheme="minorHAnsi" w:cstheme="minorHAnsi"/>
          <w:b/>
          <w:bCs/>
          <w:sz w:val="20"/>
          <w:szCs w:val="20"/>
        </w:rPr>
      </w:pPr>
      <w:r w:rsidRPr="0052238E">
        <w:rPr>
          <w:rStyle w:val="normaltextrun"/>
          <w:rFonts w:asciiTheme="minorHAnsi" w:hAnsiTheme="minorHAnsi" w:cstheme="minorHAnsi"/>
          <w:sz w:val="20"/>
          <w:szCs w:val="20"/>
          <w:shd w:val="clear" w:color="auto" w:fill="FFFFFF"/>
        </w:rPr>
        <w:t>T</w:t>
      </w:r>
      <w:r w:rsidR="00AB7A87" w:rsidRPr="0052238E">
        <w:rPr>
          <w:rStyle w:val="normaltextrun"/>
          <w:rFonts w:asciiTheme="minorHAnsi" w:hAnsiTheme="minorHAnsi" w:cstheme="minorHAnsi"/>
          <w:sz w:val="20"/>
          <w:szCs w:val="20"/>
          <w:shd w:val="clear" w:color="auto" w:fill="FFFFFF"/>
        </w:rPr>
        <w:t xml:space="preserve">he practice will retain a copy of this </w:t>
      </w:r>
      <w:r w:rsidR="008044EA" w:rsidRPr="0052238E">
        <w:rPr>
          <w:rStyle w:val="normaltextrun"/>
          <w:rFonts w:asciiTheme="minorHAnsi" w:hAnsiTheme="minorHAnsi" w:cstheme="minorHAnsi"/>
          <w:sz w:val="20"/>
          <w:szCs w:val="20"/>
          <w:shd w:val="clear" w:color="auto" w:fill="FFFFFF"/>
        </w:rPr>
        <w:t>Registration F</w:t>
      </w:r>
      <w:r w:rsidR="00AB7A87" w:rsidRPr="0052238E">
        <w:rPr>
          <w:rStyle w:val="normaltextrun"/>
          <w:rFonts w:asciiTheme="minorHAnsi" w:hAnsiTheme="minorHAnsi" w:cstheme="minorHAnsi"/>
          <w:sz w:val="20"/>
          <w:szCs w:val="20"/>
          <w:shd w:val="clear" w:color="auto" w:fill="FFFFFF"/>
        </w:rPr>
        <w:t xml:space="preserve">orm </w:t>
      </w:r>
      <w:r w:rsidR="77D83146" w:rsidRPr="0052238E">
        <w:rPr>
          <w:rStyle w:val="normaltextrun"/>
          <w:rFonts w:asciiTheme="minorHAnsi" w:hAnsiTheme="minorHAnsi" w:cstheme="minorHAnsi"/>
          <w:sz w:val="20"/>
          <w:szCs w:val="20"/>
          <w:shd w:val="clear" w:color="auto" w:fill="FFFFFF"/>
        </w:rPr>
        <w:t xml:space="preserve">in the patient’s clinical records, </w:t>
      </w:r>
      <w:r w:rsidR="00AB7A87" w:rsidRPr="0052238E">
        <w:rPr>
          <w:rStyle w:val="normaltextrun"/>
          <w:rFonts w:asciiTheme="minorHAnsi" w:hAnsiTheme="minorHAnsi" w:cstheme="minorHAnsi"/>
          <w:sz w:val="20"/>
          <w:szCs w:val="20"/>
          <w:shd w:val="clear" w:color="auto" w:fill="FFFFFF"/>
        </w:rPr>
        <w:t xml:space="preserve">for compliance of record keeping obligations in accordance with </w:t>
      </w:r>
      <w:r w:rsidR="00A4161A" w:rsidRPr="0052238E">
        <w:rPr>
          <w:rStyle w:val="normaltextrun"/>
          <w:rFonts w:asciiTheme="minorHAnsi" w:hAnsiTheme="minorHAnsi" w:cstheme="minorHAnsi"/>
          <w:sz w:val="20"/>
          <w:szCs w:val="20"/>
          <w:shd w:val="clear" w:color="auto" w:fill="FFFFFF"/>
        </w:rPr>
        <w:t>F</w:t>
      </w:r>
      <w:r w:rsidR="00AB7A87" w:rsidRPr="0052238E">
        <w:rPr>
          <w:rStyle w:val="normaltextrun"/>
          <w:rFonts w:asciiTheme="minorHAnsi" w:hAnsiTheme="minorHAnsi" w:cstheme="minorHAnsi"/>
          <w:sz w:val="20"/>
          <w:szCs w:val="20"/>
          <w:shd w:val="clear" w:color="auto" w:fill="FFFFFF"/>
        </w:rPr>
        <w:t xml:space="preserve">ederal, </w:t>
      </w:r>
      <w:r w:rsidR="00A4161A" w:rsidRPr="0052238E">
        <w:rPr>
          <w:rStyle w:val="normaltextrun"/>
          <w:rFonts w:asciiTheme="minorHAnsi" w:hAnsiTheme="minorHAnsi" w:cstheme="minorHAnsi"/>
          <w:sz w:val="20"/>
          <w:szCs w:val="20"/>
          <w:shd w:val="clear" w:color="auto" w:fill="FFFFFF"/>
        </w:rPr>
        <w:t>S</w:t>
      </w:r>
      <w:r w:rsidR="00AB7A87" w:rsidRPr="0052238E">
        <w:rPr>
          <w:rStyle w:val="normaltextrun"/>
          <w:rFonts w:asciiTheme="minorHAnsi" w:hAnsiTheme="minorHAnsi" w:cstheme="minorHAnsi"/>
          <w:sz w:val="20"/>
          <w:szCs w:val="20"/>
          <w:shd w:val="clear" w:color="auto" w:fill="FFFFFF"/>
        </w:rPr>
        <w:t xml:space="preserve">tate and </w:t>
      </w:r>
      <w:r w:rsidR="00A4161A" w:rsidRPr="0052238E">
        <w:rPr>
          <w:rStyle w:val="normaltextrun"/>
          <w:rFonts w:asciiTheme="minorHAnsi" w:hAnsiTheme="minorHAnsi" w:cstheme="minorHAnsi"/>
          <w:sz w:val="20"/>
          <w:szCs w:val="20"/>
          <w:shd w:val="clear" w:color="auto" w:fill="FFFFFF"/>
        </w:rPr>
        <w:t>T</w:t>
      </w:r>
      <w:r w:rsidR="00AB7A87" w:rsidRPr="0052238E">
        <w:rPr>
          <w:rStyle w:val="normaltextrun"/>
          <w:rFonts w:asciiTheme="minorHAnsi" w:hAnsiTheme="minorHAnsi" w:cstheme="minorHAnsi"/>
          <w:sz w:val="20"/>
          <w:szCs w:val="20"/>
          <w:shd w:val="clear" w:color="auto" w:fill="FFFFFF"/>
        </w:rPr>
        <w:t>erritory legislation applicable to their practice.</w:t>
      </w:r>
      <w:r w:rsidR="00AB7A87" w:rsidRPr="0052238E">
        <w:rPr>
          <w:rStyle w:val="eop"/>
          <w:rFonts w:asciiTheme="minorHAnsi" w:hAnsiTheme="minorHAnsi" w:cstheme="minorHAnsi"/>
          <w:sz w:val="20"/>
          <w:szCs w:val="20"/>
          <w:shd w:val="clear" w:color="auto" w:fill="FFFFFF"/>
        </w:rPr>
        <w:t> </w:t>
      </w:r>
    </w:p>
    <w:p w14:paraId="2B07DD32" w14:textId="77777777" w:rsidR="00D970B8" w:rsidRPr="006F50A4" w:rsidRDefault="00D970B8" w:rsidP="00D970B8">
      <w:pPr>
        <w:pStyle w:val="paragraph"/>
        <w:spacing w:before="0" w:beforeAutospacing="0" w:after="0" w:afterAutospacing="0" w:line="276" w:lineRule="auto"/>
        <w:textAlignment w:val="baseline"/>
        <w:rPr>
          <w:rStyle w:val="normaltextrun"/>
          <w:rFonts w:asciiTheme="minorHAnsi" w:hAnsiTheme="minorHAnsi" w:cstheme="minorHAnsi"/>
          <w:b/>
          <w:bCs/>
          <w:sz w:val="20"/>
          <w:szCs w:val="20"/>
        </w:rPr>
      </w:pPr>
    </w:p>
    <w:p w14:paraId="3A42ADF2" w14:textId="77777777" w:rsidR="00D970B8" w:rsidRPr="006F50A4" w:rsidRDefault="00D970B8" w:rsidP="00D970B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25949CD6" w14:textId="77777777" w:rsidR="006F50A4" w:rsidRPr="006F50A4" w:rsidRDefault="006F50A4" w:rsidP="00D970B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67BD98C2" w14:textId="1E8776DA" w:rsidR="00D970B8" w:rsidRPr="006F50A4" w:rsidRDefault="00D970B8" w:rsidP="00D970B8">
      <w:pPr>
        <w:pStyle w:val="paragraph"/>
        <w:spacing w:before="0" w:beforeAutospacing="0" w:after="0" w:afterAutospacing="0"/>
        <w:textAlignment w:val="baseline"/>
        <w:rPr>
          <w:rFonts w:asciiTheme="minorHAnsi" w:hAnsiTheme="minorHAnsi" w:cstheme="minorHAnsi"/>
          <w:b/>
          <w:bCs/>
          <w:sz w:val="20"/>
          <w:szCs w:val="20"/>
        </w:rPr>
      </w:pPr>
      <w:r w:rsidRPr="006F50A4">
        <w:rPr>
          <w:rStyle w:val="normaltextrun"/>
          <w:rFonts w:asciiTheme="minorHAnsi" w:hAnsiTheme="minorHAnsi" w:cstheme="minorHAnsi"/>
          <w:b/>
          <w:bCs/>
          <w:sz w:val="20"/>
          <w:szCs w:val="20"/>
        </w:rPr>
        <w:t>Privacy Statement</w:t>
      </w:r>
    </w:p>
    <w:p w14:paraId="71A59F8B" w14:textId="2662DE55" w:rsidR="00DD51D5" w:rsidRPr="006F50A4" w:rsidRDefault="00D970B8" w:rsidP="083234D7">
      <w:pPr>
        <w:pStyle w:val="paragraph"/>
        <w:spacing w:before="0" w:beforeAutospacing="0" w:after="0" w:afterAutospacing="0"/>
        <w:textAlignment w:val="baseline"/>
        <w:rPr>
          <w:rStyle w:val="normaltextrun"/>
          <w:rFonts w:asciiTheme="minorHAnsi" w:hAnsiTheme="minorHAnsi" w:cstheme="minorBidi"/>
          <w:sz w:val="18"/>
          <w:szCs w:val="18"/>
        </w:rPr>
      </w:pPr>
      <w:r w:rsidRPr="083234D7">
        <w:rPr>
          <w:rStyle w:val="normaltextrun"/>
          <w:rFonts w:asciiTheme="minorHAnsi" w:hAnsiTheme="minorHAnsi" w:cstheme="minorBidi"/>
          <w:sz w:val="18"/>
          <w:szCs w:val="18"/>
        </w:rPr>
        <w:t xml:space="preserve">The law regulates how Services Australia, the Department of Health and Aged Care, the Australian Digital Health Agency and the Department of Veterans’ Affairs may handle your personal information. Services Australia is collecting your personal information to assess your eligibility for </w:t>
      </w:r>
      <w:proofErr w:type="spellStart"/>
      <w:r w:rsidRPr="083234D7">
        <w:rPr>
          <w:rStyle w:val="normaltextrun"/>
          <w:rFonts w:asciiTheme="minorHAnsi" w:hAnsiTheme="minorHAnsi" w:cstheme="minorBidi"/>
          <w:sz w:val="18"/>
          <w:szCs w:val="18"/>
        </w:rPr>
        <w:t>MyMedicare</w:t>
      </w:r>
      <w:proofErr w:type="spellEnd"/>
      <w:r w:rsidRPr="083234D7">
        <w:rPr>
          <w:rStyle w:val="normaltextrun"/>
          <w:rFonts w:asciiTheme="minorHAnsi" w:hAnsiTheme="minorHAnsi" w:cstheme="minorBidi"/>
          <w:sz w:val="18"/>
          <w:szCs w:val="18"/>
        </w:rPr>
        <w:t xml:space="preserve"> and provide services to you and payments linked to your provider as a result of your </w:t>
      </w:r>
      <w:proofErr w:type="spellStart"/>
      <w:r w:rsidRPr="083234D7">
        <w:rPr>
          <w:rStyle w:val="normaltextrun"/>
          <w:rFonts w:asciiTheme="minorHAnsi" w:hAnsiTheme="minorHAnsi" w:cstheme="minorBidi"/>
          <w:sz w:val="18"/>
          <w:szCs w:val="18"/>
        </w:rPr>
        <w:t>MyMedicare</w:t>
      </w:r>
      <w:proofErr w:type="spellEnd"/>
      <w:r w:rsidRPr="083234D7">
        <w:rPr>
          <w:rStyle w:val="normaltextrun"/>
          <w:rFonts w:asciiTheme="minorHAnsi" w:hAnsiTheme="minorHAnsi" w:cstheme="minorBidi"/>
          <w:sz w:val="18"/>
          <w:szCs w:val="18"/>
        </w:rPr>
        <w:t xml:space="preserve"> registration. Your information will only be shared with relevant government agencies such as the </w:t>
      </w:r>
      <w:r>
        <w:br/>
      </w:r>
      <w:r w:rsidRPr="083234D7">
        <w:rPr>
          <w:rStyle w:val="normaltextrun"/>
          <w:rFonts w:asciiTheme="minorHAnsi" w:hAnsiTheme="minorHAnsi" w:cstheme="minorBidi"/>
          <w:sz w:val="18"/>
          <w:szCs w:val="18"/>
        </w:rPr>
        <w:t xml:space="preserve">Department of Health and Aged Care, Australian Digital Health Agency and the Department of Veterans’ Affairs, where you have agreed, or where the law allows or requires it. The </w:t>
      </w:r>
      <w:proofErr w:type="spellStart"/>
      <w:r w:rsidRPr="083234D7">
        <w:rPr>
          <w:rStyle w:val="normaltextrun"/>
          <w:rFonts w:asciiTheme="minorHAnsi" w:hAnsiTheme="minorHAnsi" w:cstheme="minorBidi"/>
          <w:sz w:val="18"/>
          <w:szCs w:val="18"/>
        </w:rPr>
        <w:t>MyMedicare</w:t>
      </w:r>
      <w:proofErr w:type="spellEnd"/>
      <w:r w:rsidRPr="083234D7">
        <w:rPr>
          <w:rStyle w:val="normaltextrun"/>
          <w:rFonts w:asciiTheme="minorHAnsi" w:hAnsiTheme="minorHAnsi" w:cstheme="minorBidi"/>
          <w:sz w:val="18"/>
          <w:szCs w:val="18"/>
        </w:rPr>
        <w:t xml:space="preserve"> Privacy Notice describes how your information will be managed consistent with our obligations under the </w:t>
      </w:r>
      <w:r w:rsidRPr="083234D7">
        <w:rPr>
          <w:rStyle w:val="normaltextrun"/>
          <w:rFonts w:asciiTheme="minorHAnsi" w:hAnsiTheme="minorHAnsi" w:cstheme="minorBidi"/>
          <w:i/>
          <w:iCs/>
          <w:sz w:val="18"/>
          <w:szCs w:val="18"/>
        </w:rPr>
        <w:t>Privacy Act 1988</w:t>
      </w:r>
      <w:r w:rsidRPr="083234D7">
        <w:rPr>
          <w:rStyle w:val="normaltextrun"/>
          <w:rFonts w:asciiTheme="minorHAnsi" w:hAnsiTheme="minorHAnsi" w:cstheme="minorBidi"/>
          <w:sz w:val="18"/>
          <w:szCs w:val="18"/>
        </w:rPr>
        <w:t xml:space="preserve"> and the </w:t>
      </w:r>
      <w:r w:rsidRPr="083234D7">
        <w:rPr>
          <w:rStyle w:val="normaltextrun"/>
          <w:rFonts w:asciiTheme="minorHAnsi" w:hAnsiTheme="minorHAnsi" w:cstheme="minorBidi"/>
          <w:i/>
          <w:iCs/>
          <w:sz w:val="18"/>
          <w:szCs w:val="18"/>
        </w:rPr>
        <w:t xml:space="preserve">Australian Privacy Principles. </w:t>
      </w:r>
      <w:r w:rsidRPr="083234D7">
        <w:rPr>
          <w:rStyle w:val="normaltextrun"/>
          <w:rFonts w:asciiTheme="minorHAnsi" w:hAnsiTheme="minorHAnsi" w:cstheme="minorBidi"/>
          <w:sz w:val="18"/>
          <w:szCs w:val="18"/>
        </w:rPr>
        <w:t xml:space="preserve">The notice can be found at </w:t>
      </w:r>
      <w:hyperlink r:id="rId11">
        <w:r w:rsidR="73CFD489" w:rsidRPr="083234D7">
          <w:rPr>
            <w:rStyle w:val="Hyperlink"/>
            <w:rFonts w:ascii="Calibri" w:eastAsia="Calibri" w:hAnsi="Calibri" w:cs="Calibri"/>
            <w:color w:val="0563C1"/>
            <w:sz w:val="18"/>
            <w:szCs w:val="18"/>
          </w:rPr>
          <w:t>https://www.health.gov.au/resources/publications/mymedicare-privacy-notice</w:t>
        </w:r>
      </w:hyperlink>
    </w:p>
    <w:p w14:paraId="6A79AAF9" w14:textId="7DB56239" w:rsidR="00DD51D5" w:rsidRPr="006F50A4" w:rsidRDefault="00D970B8" w:rsidP="083234D7">
      <w:pPr>
        <w:pStyle w:val="paragraph"/>
        <w:spacing w:before="0" w:beforeAutospacing="0" w:after="0" w:afterAutospacing="0"/>
        <w:textAlignment w:val="baseline"/>
        <w:rPr>
          <w:rStyle w:val="normaltextrun"/>
          <w:rFonts w:asciiTheme="minorHAnsi" w:hAnsiTheme="minorHAnsi" w:cstheme="minorBidi"/>
          <w:sz w:val="18"/>
          <w:szCs w:val="18"/>
        </w:rPr>
      </w:pPr>
      <w:r>
        <w:br/>
      </w:r>
      <w:r w:rsidRPr="083234D7">
        <w:rPr>
          <w:rStyle w:val="normaltextrun"/>
          <w:rFonts w:asciiTheme="minorHAnsi" w:hAnsiTheme="minorHAnsi" w:cstheme="minorBidi"/>
          <w:sz w:val="18"/>
          <w:szCs w:val="18"/>
        </w:rPr>
        <w:t>You can also read the</w:t>
      </w:r>
      <w:r w:rsidR="00DD51D5" w:rsidRPr="083234D7">
        <w:rPr>
          <w:rStyle w:val="normaltextrun"/>
          <w:rFonts w:asciiTheme="minorHAnsi" w:hAnsiTheme="minorHAnsi" w:cstheme="minorBidi"/>
          <w:sz w:val="18"/>
          <w:szCs w:val="18"/>
        </w:rPr>
        <w:t>:</w:t>
      </w:r>
    </w:p>
    <w:p w14:paraId="7CCDABD4" w14:textId="33E25483" w:rsidR="00DD51D5" w:rsidRPr="006F50A4" w:rsidRDefault="00D970B8" w:rsidP="00DD51D5">
      <w:pPr>
        <w:pStyle w:val="paragraph"/>
        <w:numPr>
          <w:ilvl w:val="0"/>
          <w:numId w:val="5"/>
        </w:numPr>
        <w:spacing w:before="0" w:beforeAutospacing="0" w:after="0" w:afterAutospacing="0"/>
        <w:textAlignment w:val="baseline"/>
        <w:rPr>
          <w:rStyle w:val="normaltextrun"/>
          <w:rFonts w:asciiTheme="minorHAnsi" w:hAnsiTheme="minorHAnsi" w:cstheme="minorHAnsi"/>
          <w:sz w:val="18"/>
          <w:szCs w:val="18"/>
        </w:rPr>
      </w:pPr>
      <w:r w:rsidRPr="006F50A4">
        <w:rPr>
          <w:rStyle w:val="normaltextrun"/>
          <w:rFonts w:asciiTheme="minorHAnsi" w:hAnsiTheme="minorHAnsi" w:cstheme="minorHAnsi"/>
          <w:sz w:val="18"/>
          <w:szCs w:val="18"/>
        </w:rPr>
        <w:t>Services Australia privacy policy at:</w:t>
      </w:r>
      <w:r w:rsidRPr="006F50A4">
        <w:rPr>
          <w:rStyle w:val="normaltextrun"/>
          <w:rFonts w:asciiTheme="minorHAnsi" w:hAnsiTheme="minorHAnsi" w:cstheme="minorHAnsi"/>
          <w:i/>
          <w:iCs/>
          <w:color w:val="1F497D"/>
          <w:sz w:val="18"/>
          <w:szCs w:val="18"/>
          <w:lang w:val="en"/>
        </w:rPr>
        <w:t xml:space="preserve"> </w:t>
      </w:r>
      <w:hyperlink r:id="rId12">
        <w:r w:rsidRPr="006F50A4">
          <w:rPr>
            <w:rStyle w:val="normaltextrun"/>
            <w:rFonts w:asciiTheme="minorHAnsi" w:hAnsiTheme="minorHAnsi" w:cstheme="minorHAnsi"/>
            <w:color w:val="0000FF"/>
            <w:sz w:val="18"/>
            <w:szCs w:val="18"/>
            <w:u w:val="single"/>
          </w:rPr>
          <w:t>www.servicesaustralia.gov.au/privacy</w:t>
        </w:r>
      </w:hyperlink>
      <w:r w:rsidR="00233C01" w:rsidRPr="006F50A4">
        <w:rPr>
          <w:rStyle w:val="normaltextrun"/>
          <w:rFonts w:asciiTheme="minorHAnsi" w:hAnsiTheme="minorHAnsi" w:cstheme="minorHAnsi"/>
          <w:sz w:val="18"/>
          <w:szCs w:val="18"/>
        </w:rPr>
        <w:t xml:space="preserve"> </w:t>
      </w:r>
    </w:p>
    <w:p w14:paraId="47C807CF" w14:textId="1576C0D3" w:rsidR="00DD51D5" w:rsidRPr="006F50A4" w:rsidRDefault="00D970B8" w:rsidP="00DD51D5">
      <w:pPr>
        <w:pStyle w:val="paragraph"/>
        <w:numPr>
          <w:ilvl w:val="0"/>
          <w:numId w:val="5"/>
        </w:numPr>
        <w:spacing w:before="0" w:beforeAutospacing="0" w:after="0" w:afterAutospacing="0"/>
        <w:textAlignment w:val="baseline"/>
        <w:rPr>
          <w:rStyle w:val="normaltextrun"/>
          <w:rFonts w:asciiTheme="minorHAnsi" w:hAnsiTheme="minorHAnsi" w:cstheme="minorHAnsi"/>
          <w:sz w:val="18"/>
          <w:szCs w:val="18"/>
        </w:rPr>
      </w:pPr>
      <w:r w:rsidRPr="006F50A4">
        <w:rPr>
          <w:rStyle w:val="normaltextrun"/>
          <w:rFonts w:asciiTheme="minorHAnsi" w:hAnsiTheme="minorHAnsi" w:cstheme="minorHAnsi"/>
          <w:sz w:val="18"/>
          <w:szCs w:val="18"/>
        </w:rPr>
        <w:t xml:space="preserve">Department of Health and Aged Care privacy policy at: </w:t>
      </w:r>
      <w:hyperlink r:id="rId13">
        <w:r w:rsidRPr="006F50A4">
          <w:rPr>
            <w:rStyle w:val="normaltextrun"/>
            <w:rFonts w:asciiTheme="minorHAnsi" w:hAnsiTheme="minorHAnsi" w:cstheme="minorHAnsi"/>
            <w:color w:val="0000FF"/>
            <w:sz w:val="18"/>
            <w:szCs w:val="18"/>
            <w:u w:val="single"/>
          </w:rPr>
          <w:t>https://www.health.gov.au/resources/publications/privacy-policy</w:t>
        </w:r>
      </w:hyperlink>
    </w:p>
    <w:p w14:paraId="08376754" w14:textId="5406B127" w:rsidR="00DD51D5" w:rsidRPr="006F50A4" w:rsidRDefault="00D970B8" w:rsidP="00DD51D5">
      <w:pPr>
        <w:pStyle w:val="paragraph"/>
        <w:numPr>
          <w:ilvl w:val="0"/>
          <w:numId w:val="5"/>
        </w:numPr>
        <w:spacing w:before="0" w:beforeAutospacing="0" w:after="0" w:afterAutospacing="0"/>
        <w:textAlignment w:val="baseline"/>
        <w:rPr>
          <w:rStyle w:val="normaltextrun"/>
          <w:rFonts w:asciiTheme="minorHAnsi" w:hAnsiTheme="minorHAnsi" w:cstheme="minorHAnsi"/>
          <w:sz w:val="18"/>
          <w:szCs w:val="18"/>
        </w:rPr>
      </w:pPr>
      <w:r w:rsidRPr="006F50A4">
        <w:rPr>
          <w:rStyle w:val="normaltextrun"/>
          <w:rFonts w:asciiTheme="minorHAnsi" w:hAnsiTheme="minorHAnsi" w:cstheme="minorHAnsi"/>
          <w:sz w:val="18"/>
          <w:szCs w:val="18"/>
        </w:rPr>
        <w:t xml:space="preserve">Australian Digital Health Agency privacy policy at: </w:t>
      </w:r>
      <w:hyperlink r:id="rId14">
        <w:r w:rsidRPr="006F50A4">
          <w:rPr>
            <w:rStyle w:val="normaltextrun"/>
            <w:rFonts w:asciiTheme="minorHAnsi" w:hAnsiTheme="minorHAnsi" w:cstheme="minorHAnsi"/>
            <w:color w:val="0000FF"/>
            <w:sz w:val="18"/>
            <w:szCs w:val="18"/>
            <w:u w:val="single"/>
          </w:rPr>
          <w:t>https://www.myhealthrecord.gov.au/about/privacy-policy</w:t>
        </w:r>
      </w:hyperlink>
      <w:r w:rsidR="00DD51D5" w:rsidRPr="006F50A4">
        <w:rPr>
          <w:rStyle w:val="normaltextrun"/>
          <w:rFonts w:asciiTheme="minorHAnsi" w:hAnsiTheme="minorHAnsi" w:cstheme="minorHAnsi"/>
          <w:sz w:val="18"/>
          <w:szCs w:val="18"/>
        </w:rPr>
        <w:t>, and</w:t>
      </w:r>
    </w:p>
    <w:p w14:paraId="0C57D207" w14:textId="7227ABAC" w:rsidR="00D970B8" w:rsidRPr="006F50A4" w:rsidRDefault="00D970B8" w:rsidP="00DB1CDD">
      <w:pPr>
        <w:pStyle w:val="paragraph"/>
        <w:numPr>
          <w:ilvl w:val="0"/>
          <w:numId w:val="5"/>
        </w:numPr>
        <w:spacing w:before="0" w:beforeAutospacing="0" w:after="0" w:afterAutospacing="0"/>
        <w:textAlignment w:val="baseline"/>
        <w:rPr>
          <w:rFonts w:asciiTheme="minorHAnsi" w:hAnsiTheme="minorHAnsi" w:cstheme="minorHAnsi"/>
          <w:sz w:val="18"/>
          <w:szCs w:val="18"/>
        </w:rPr>
      </w:pPr>
      <w:r w:rsidRPr="006F50A4">
        <w:rPr>
          <w:rStyle w:val="normaltextrun"/>
          <w:rFonts w:asciiTheme="minorHAnsi" w:hAnsiTheme="minorHAnsi" w:cstheme="minorHAnsi"/>
          <w:sz w:val="18"/>
          <w:szCs w:val="18"/>
        </w:rPr>
        <w:t xml:space="preserve">Department of Veterans’ Affairs privacy policy at: </w:t>
      </w:r>
      <w:hyperlink r:id="rId15">
        <w:r w:rsidRPr="006F50A4">
          <w:rPr>
            <w:rStyle w:val="normaltextrun"/>
            <w:rFonts w:asciiTheme="minorHAnsi" w:hAnsiTheme="minorHAnsi" w:cstheme="minorHAnsi"/>
            <w:color w:val="0000FF"/>
            <w:sz w:val="18"/>
            <w:szCs w:val="18"/>
            <w:u w:val="single"/>
          </w:rPr>
          <w:t>https://www.dva.gov.au/privacy-policy</w:t>
        </w:r>
      </w:hyperlink>
      <w:r w:rsidRPr="006F50A4">
        <w:rPr>
          <w:rStyle w:val="normaltextrun"/>
          <w:rFonts w:asciiTheme="minorHAnsi" w:hAnsiTheme="minorHAnsi" w:cstheme="minorHAnsi"/>
          <w:sz w:val="18"/>
          <w:szCs w:val="18"/>
        </w:rPr>
        <w:t>.</w:t>
      </w:r>
    </w:p>
    <w:sectPr w:rsidR="00D970B8" w:rsidRPr="006F50A4" w:rsidSect="0097613D">
      <w:headerReference w:type="first" r:id="rId16"/>
      <w:pgSz w:w="11906" w:h="16838"/>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1899" w14:textId="77777777" w:rsidR="005244D6" w:rsidRDefault="005244D6" w:rsidP="00D970B8">
      <w:pPr>
        <w:spacing w:after="0" w:line="240" w:lineRule="auto"/>
      </w:pPr>
      <w:r>
        <w:separator/>
      </w:r>
    </w:p>
  </w:endnote>
  <w:endnote w:type="continuationSeparator" w:id="0">
    <w:p w14:paraId="62229C17" w14:textId="77777777" w:rsidR="005244D6" w:rsidRDefault="005244D6" w:rsidP="00D970B8">
      <w:pPr>
        <w:spacing w:after="0" w:line="240" w:lineRule="auto"/>
      </w:pPr>
      <w:r>
        <w:continuationSeparator/>
      </w:r>
    </w:p>
  </w:endnote>
  <w:endnote w:type="continuationNotice" w:id="1">
    <w:p w14:paraId="5A1082CA" w14:textId="77777777" w:rsidR="005244D6" w:rsidRDefault="00524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0EA9" w14:textId="77777777" w:rsidR="005244D6" w:rsidRDefault="005244D6" w:rsidP="00D970B8">
      <w:pPr>
        <w:spacing w:after="0" w:line="240" w:lineRule="auto"/>
      </w:pPr>
      <w:r>
        <w:separator/>
      </w:r>
    </w:p>
  </w:footnote>
  <w:footnote w:type="continuationSeparator" w:id="0">
    <w:p w14:paraId="54F767B4" w14:textId="77777777" w:rsidR="005244D6" w:rsidRDefault="005244D6" w:rsidP="00D970B8">
      <w:pPr>
        <w:spacing w:after="0" w:line="240" w:lineRule="auto"/>
      </w:pPr>
      <w:r>
        <w:continuationSeparator/>
      </w:r>
    </w:p>
  </w:footnote>
  <w:footnote w:type="continuationNotice" w:id="1">
    <w:p w14:paraId="1B96E7AA" w14:textId="77777777" w:rsidR="005244D6" w:rsidRDefault="00524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D890" w14:textId="0275C3D9" w:rsidR="000C39EF" w:rsidRDefault="000C39EF">
    <w:pPr>
      <w:pStyle w:val="Header"/>
    </w:pPr>
    <w:r>
      <w:rPr>
        <w:noProof/>
      </w:rPr>
      <w:drawing>
        <wp:inline distT="0" distB="0" distL="0" distR="0" wp14:anchorId="32A206CF" wp14:editId="0C0409BB">
          <wp:extent cx="2046587"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38" cy="508611"/>
                  </a:xfrm>
                  <a:prstGeom prst="rect">
                    <a:avLst/>
                  </a:prstGeom>
                  <a:noFill/>
                  <a:ln>
                    <a:noFill/>
                  </a:ln>
                </pic:spPr>
              </pic:pic>
            </a:graphicData>
          </a:graphic>
        </wp:inline>
      </w:drawing>
    </w:r>
  </w:p>
  <w:p w14:paraId="1C44F4DA" w14:textId="142B6CE0" w:rsidR="000C39EF" w:rsidRDefault="000C39EF">
    <w:pPr>
      <w:pStyle w:val="Header"/>
    </w:pPr>
  </w:p>
  <w:p w14:paraId="55EE717D" w14:textId="557A0AFA" w:rsidR="000C39EF" w:rsidRDefault="00C65AA2">
    <w:pPr>
      <w:pStyle w:val="Header"/>
    </w:pPr>
    <w:r>
      <w:rPr>
        <w:noProof/>
      </w:rPr>
      <w:drawing>
        <wp:anchor distT="0" distB="0" distL="114300" distR="114300" simplePos="0" relativeHeight="251658240" behindDoc="0" locked="0" layoutInCell="1" allowOverlap="1" wp14:anchorId="6F8B1ABE" wp14:editId="4603EE3D">
          <wp:simplePos x="0" y="0"/>
          <wp:positionH relativeFrom="margin">
            <wp:align>left</wp:align>
          </wp:positionH>
          <wp:positionV relativeFrom="paragraph">
            <wp:posOffset>10795</wp:posOffset>
          </wp:positionV>
          <wp:extent cx="276225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525F3" w14:textId="77777777" w:rsidR="000C39EF" w:rsidRDefault="000C39EF">
    <w:pPr>
      <w:pStyle w:val="Header"/>
    </w:pPr>
  </w:p>
  <w:p w14:paraId="5C649796" w14:textId="0F77C8B7" w:rsidR="000C39EF" w:rsidRDefault="000C39EF">
    <w:pPr>
      <w:pStyle w:val="Header"/>
    </w:pPr>
  </w:p>
  <w:p w14:paraId="2FBC8072" w14:textId="14DF4C2D" w:rsidR="000C39EF" w:rsidRDefault="000C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F70F"/>
    <w:multiLevelType w:val="multilevel"/>
    <w:tmpl w:val="8BFA56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95C6E12"/>
    <w:multiLevelType w:val="hybridMultilevel"/>
    <w:tmpl w:val="D6F62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2F62854"/>
    <w:multiLevelType w:val="hybridMultilevel"/>
    <w:tmpl w:val="A244A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9F0BF9"/>
    <w:multiLevelType w:val="hybridMultilevel"/>
    <w:tmpl w:val="0246B648"/>
    <w:lvl w:ilvl="0" w:tplc="87544376">
      <w:start w:val="1"/>
      <w:numFmt w:val="bullet"/>
      <w:lvlText w:val=""/>
      <w:lvlJc w:val="left"/>
      <w:pPr>
        <w:ind w:left="720" w:hanging="360"/>
      </w:pPr>
      <w:rPr>
        <w:rFonts w:ascii="Symbol" w:hAnsi="Symbol" w:hint="default"/>
      </w:rPr>
    </w:lvl>
    <w:lvl w:ilvl="1" w:tplc="8E18CE60">
      <w:start w:val="1"/>
      <w:numFmt w:val="bullet"/>
      <w:lvlText w:val="o"/>
      <w:lvlJc w:val="left"/>
      <w:pPr>
        <w:ind w:left="1440" w:hanging="360"/>
      </w:pPr>
      <w:rPr>
        <w:rFonts w:ascii="Courier New" w:hAnsi="Courier New" w:hint="default"/>
      </w:rPr>
    </w:lvl>
    <w:lvl w:ilvl="2" w:tplc="DE40CE68">
      <w:start w:val="1"/>
      <w:numFmt w:val="bullet"/>
      <w:lvlText w:val=""/>
      <w:lvlJc w:val="left"/>
      <w:pPr>
        <w:ind w:left="2160" w:hanging="360"/>
      </w:pPr>
      <w:rPr>
        <w:rFonts w:ascii="Wingdings" w:hAnsi="Wingdings" w:hint="default"/>
      </w:rPr>
    </w:lvl>
    <w:lvl w:ilvl="3" w:tplc="E22EA360">
      <w:start w:val="1"/>
      <w:numFmt w:val="bullet"/>
      <w:lvlText w:val=""/>
      <w:lvlJc w:val="left"/>
      <w:pPr>
        <w:ind w:left="2880" w:hanging="360"/>
      </w:pPr>
      <w:rPr>
        <w:rFonts w:ascii="Symbol" w:hAnsi="Symbol" w:hint="default"/>
      </w:rPr>
    </w:lvl>
    <w:lvl w:ilvl="4" w:tplc="3E00F3E0">
      <w:start w:val="1"/>
      <w:numFmt w:val="bullet"/>
      <w:lvlText w:val="o"/>
      <w:lvlJc w:val="left"/>
      <w:pPr>
        <w:ind w:left="3600" w:hanging="360"/>
      </w:pPr>
      <w:rPr>
        <w:rFonts w:ascii="Courier New" w:hAnsi="Courier New" w:hint="default"/>
      </w:rPr>
    </w:lvl>
    <w:lvl w:ilvl="5" w:tplc="67EEB2BC">
      <w:start w:val="1"/>
      <w:numFmt w:val="bullet"/>
      <w:lvlText w:val=""/>
      <w:lvlJc w:val="left"/>
      <w:pPr>
        <w:ind w:left="4320" w:hanging="360"/>
      </w:pPr>
      <w:rPr>
        <w:rFonts w:ascii="Wingdings" w:hAnsi="Wingdings" w:hint="default"/>
      </w:rPr>
    </w:lvl>
    <w:lvl w:ilvl="6" w:tplc="777A0310">
      <w:start w:val="1"/>
      <w:numFmt w:val="bullet"/>
      <w:lvlText w:val=""/>
      <w:lvlJc w:val="left"/>
      <w:pPr>
        <w:ind w:left="5040" w:hanging="360"/>
      </w:pPr>
      <w:rPr>
        <w:rFonts w:ascii="Symbol" w:hAnsi="Symbol" w:hint="default"/>
      </w:rPr>
    </w:lvl>
    <w:lvl w:ilvl="7" w:tplc="CCF21FBE">
      <w:start w:val="1"/>
      <w:numFmt w:val="bullet"/>
      <w:lvlText w:val="o"/>
      <w:lvlJc w:val="left"/>
      <w:pPr>
        <w:ind w:left="5760" w:hanging="360"/>
      </w:pPr>
      <w:rPr>
        <w:rFonts w:ascii="Courier New" w:hAnsi="Courier New" w:hint="default"/>
      </w:rPr>
    </w:lvl>
    <w:lvl w:ilvl="8" w:tplc="484AB9DC">
      <w:start w:val="1"/>
      <w:numFmt w:val="bullet"/>
      <w:lvlText w:val=""/>
      <w:lvlJc w:val="left"/>
      <w:pPr>
        <w:ind w:left="6480" w:hanging="360"/>
      </w:pPr>
      <w:rPr>
        <w:rFonts w:ascii="Wingdings" w:hAnsi="Wingdings" w:hint="default"/>
      </w:rPr>
    </w:lvl>
  </w:abstractNum>
  <w:abstractNum w:abstractNumId="4" w15:restartNumberingAfterBreak="0">
    <w:nsid w:val="691E04B9"/>
    <w:multiLevelType w:val="hybridMultilevel"/>
    <w:tmpl w:val="2752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9728459">
    <w:abstractNumId w:val="3"/>
  </w:num>
  <w:num w:numId="2" w16cid:durableId="810247350">
    <w:abstractNumId w:val="0"/>
  </w:num>
  <w:num w:numId="3" w16cid:durableId="740979214">
    <w:abstractNumId w:val="2"/>
  </w:num>
  <w:num w:numId="4" w16cid:durableId="1351877440">
    <w:abstractNumId w:val="1"/>
  </w:num>
  <w:num w:numId="5" w16cid:durableId="1745302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B8"/>
    <w:rsid w:val="000008CE"/>
    <w:rsid w:val="0005508B"/>
    <w:rsid w:val="00055B89"/>
    <w:rsid w:val="00066C50"/>
    <w:rsid w:val="000C39EF"/>
    <w:rsid w:val="0011749D"/>
    <w:rsid w:val="00155D65"/>
    <w:rsid w:val="0018635D"/>
    <w:rsid w:val="001B5FD7"/>
    <w:rsid w:val="001F307B"/>
    <w:rsid w:val="00233C01"/>
    <w:rsid w:val="00280050"/>
    <w:rsid w:val="002A1BF2"/>
    <w:rsid w:val="002C4E13"/>
    <w:rsid w:val="003107F9"/>
    <w:rsid w:val="00395AE3"/>
    <w:rsid w:val="003D3AA3"/>
    <w:rsid w:val="003F06BC"/>
    <w:rsid w:val="00410884"/>
    <w:rsid w:val="00471481"/>
    <w:rsid w:val="00506173"/>
    <w:rsid w:val="00516D5C"/>
    <w:rsid w:val="0052238E"/>
    <w:rsid w:val="005244D6"/>
    <w:rsid w:val="005E2676"/>
    <w:rsid w:val="006304EB"/>
    <w:rsid w:val="006F50A4"/>
    <w:rsid w:val="00731E6B"/>
    <w:rsid w:val="00762756"/>
    <w:rsid w:val="008044EA"/>
    <w:rsid w:val="008D0FEB"/>
    <w:rsid w:val="008D28E0"/>
    <w:rsid w:val="00967BD4"/>
    <w:rsid w:val="0097613D"/>
    <w:rsid w:val="009B6086"/>
    <w:rsid w:val="00A40158"/>
    <w:rsid w:val="00A4161A"/>
    <w:rsid w:val="00A500F4"/>
    <w:rsid w:val="00A572C6"/>
    <w:rsid w:val="00AB7A87"/>
    <w:rsid w:val="00B02A93"/>
    <w:rsid w:val="00B0769E"/>
    <w:rsid w:val="00B5004C"/>
    <w:rsid w:val="00B50371"/>
    <w:rsid w:val="00B53C74"/>
    <w:rsid w:val="00BA6205"/>
    <w:rsid w:val="00BF3BBF"/>
    <w:rsid w:val="00C44FED"/>
    <w:rsid w:val="00C65AA2"/>
    <w:rsid w:val="00CD62D9"/>
    <w:rsid w:val="00D16ECB"/>
    <w:rsid w:val="00D4097C"/>
    <w:rsid w:val="00D42DF2"/>
    <w:rsid w:val="00D5614B"/>
    <w:rsid w:val="00D970B8"/>
    <w:rsid w:val="00DB1CDD"/>
    <w:rsid w:val="00DD51D5"/>
    <w:rsid w:val="00E437D5"/>
    <w:rsid w:val="00E56192"/>
    <w:rsid w:val="00F14D6C"/>
    <w:rsid w:val="00FC224B"/>
    <w:rsid w:val="00FD4706"/>
    <w:rsid w:val="0427F82C"/>
    <w:rsid w:val="083234D7"/>
    <w:rsid w:val="177DAA3E"/>
    <w:rsid w:val="22E374A3"/>
    <w:rsid w:val="591FA13F"/>
    <w:rsid w:val="6780CC4B"/>
    <w:rsid w:val="730882C5"/>
    <w:rsid w:val="73CFD489"/>
    <w:rsid w:val="76EEE2A7"/>
    <w:rsid w:val="77D83146"/>
    <w:rsid w:val="7AD67E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7DF9"/>
  <w15:chartTrackingRefBased/>
  <w15:docId w15:val="{896F8712-9173-456F-91F3-35ECDAAF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B8"/>
    <w:pPr>
      <w:spacing w:line="264" w:lineRule="auto"/>
    </w:pPr>
    <w:rPr>
      <w:rFonts w:ascii="Arial" w:eastAsiaTheme="minorEastAsia" w:hAnsi="Arial" w:cstheme="minorBidi"/>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B8"/>
  </w:style>
  <w:style w:type="paragraph" w:styleId="Footer">
    <w:name w:val="footer"/>
    <w:basedOn w:val="Normal"/>
    <w:link w:val="FooterChar"/>
    <w:uiPriority w:val="99"/>
    <w:unhideWhenUsed/>
    <w:rsid w:val="00D9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B8"/>
  </w:style>
  <w:style w:type="paragraph" w:styleId="Title">
    <w:name w:val="Title"/>
    <w:basedOn w:val="Normal"/>
    <w:link w:val="TitleChar"/>
    <w:uiPriority w:val="1"/>
    <w:qFormat/>
    <w:rsid w:val="00D970B8"/>
    <w:pPr>
      <w:spacing w:after="80"/>
    </w:pPr>
    <w:rPr>
      <w:rFonts w:eastAsiaTheme="majorEastAsia" w:cs="Times New Roman (Headings CS)"/>
      <w:b/>
      <w:color w:val="4472C4" w:themeColor="accent1"/>
      <w:kern w:val="28"/>
      <w:sz w:val="60"/>
      <w:szCs w:val="56"/>
    </w:rPr>
  </w:style>
  <w:style w:type="character" w:customStyle="1" w:styleId="TitleChar">
    <w:name w:val="Title Char"/>
    <w:basedOn w:val="DefaultParagraphFont"/>
    <w:link w:val="Title"/>
    <w:uiPriority w:val="1"/>
    <w:rsid w:val="00D970B8"/>
    <w:rPr>
      <w:rFonts w:ascii="Arial" w:eastAsiaTheme="majorEastAsia" w:hAnsi="Arial" w:cs="Times New Roman (Headings CS)"/>
      <w:b/>
      <w:color w:val="4472C4" w:themeColor="accent1"/>
      <w:kern w:val="28"/>
      <w:sz w:val="60"/>
      <w:szCs w:val="56"/>
      <w:lang w:val="en-US" w:eastAsia="ja-JP"/>
    </w:rPr>
  </w:style>
  <w:style w:type="paragraph" w:styleId="ListParagraph">
    <w:name w:val="List Paragraph"/>
    <w:basedOn w:val="Normal"/>
    <w:uiPriority w:val="34"/>
    <w:unhideWhenUsed/>
    <w:qFormat/>
    <w:rsid w:val="00D970B8"/>
    <w:pPr>
      <w:ind w:left="720"/>
      <w:contextualSpacing/>
    </w:pPr>
  </w:style>
  <w:style w:type="paragraph" w:customStyle="1" w:styleId="paragraph">
    <w:name w:val="paragraph"/>
    <w:basedOn w:val="Normal"/>
    <w:rsid w:val="00D970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970B8"/>
  </w:style>
  <w:style w:type="character" w:customStyle="1" w:styleId="eop">
    <w:name w:val="eop"/>
    <w:basedOn w:val="DefaultParagraphFont"/>
    <w:rsid w:val="00D970B8"/>
  </w:style>
  <w:style w:type="paragraph" w:styleId="NoSpacing">
    <w:name w:val="No Spacing"/>
    <w:uiPriority w:val="1"/>
    <w:qFormat/>
    <w:rsid w:val="00D970B8"/>
    <w:pPr>
      <w:spacing w:after="0" w:line="240" w:lineRule="auto"/>
    </w:pPr>
    <w:rPr>
      <w:rFonts w:asciiTheme="minorHAnsi" w:hAnsiTheme="minorHAnsi" w:cstheme="minorBidi"/>
      <w:sz w:val="22"/>
      <w:szCs w:val="22"/>
    </w:rPr>
  </w:style>
  <w:style w:type="paragraph" w:styleId="Revision">
    <w:name w:val="Revision"/>
    <w:hidden/>
    <w:uiPriority w:val="99"/>
    <w:semiHidden/>
    <w:rsid w:val="00DD51D5"/>
    <w:pPr>
      <w:spacing w:after="0" w:line="240" w:lineRule="auto"/>
    </w:pPr>
    <w:rPr>
      <w:rFonts w:ascii="Arial" w:eastAsiaTheme="minorEastAsia" w:hAnsi="Arial" w:cstheme="minorBidi"/>
      <w:sz w:val="20"/>
      <w:szCs w:val="26"/>
      <w:lang w:val="en-US" w:eastAsia="ja-JP"/>
    </w:rPr>
  </w:style>
  <w:style w:type="character" w:styleId="CommentReference">
    <w:name w:val="annotation reference"/>
    <w:basedOn w:val="DefaultParagraphFont"/>
    <w:uiPriority w:val="99"/>
    <w:semiHidden/>
    <w:unhideWhenUsed/>
    <w:rsid w:val="00516D5C"/>
    <w:rPr>
      <w:sz w:val="16"/>
      <w:szCs w:val="16"/>
    </w:rPr>
  </w:style>
  <w:style w:type="paragraph" w:styleId="CommentText">
    <w:name w:val="annotation text"/>
    <w:basedOn w:val="Normal"/>
    <w:link w:val="CommentTextChar"/>
    <w:uiPriority w:val="99"/>
    <w:unhideWhenUsed/>
    <w:rsid w:val="00516D5C"/>
    <w:pPr>
      <w:spacing w:line="240" w:lineRule="auto"/>
    </w:pPr>
    <w:rPr>
      <w:szCs w:val="20"/>
    </w:rPr>
  </w:style>
  <w:style w:type="character" w:customStyle="1" w:styleId="CommentTextChar">
    <w:name w:val="Comment Text Char"/>
    <w:basedOn w:val="DefaultParagraphFont"/>
    <w:link w:val="CommentText"/>
    <w:uiPriority w:val="99"/>
    <w:rsid w:val="00516D5C"/>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516D5C"/>
    <w:rPr>
      <w:b/>
      <w:bCs/>
    </w:rPr>
  </w:style>
  <w:style w:type="character" w:customStyle="1" w:styleId="CommentSubjectChar">
    <w:name w:val="Comment Subject Char"/>
    <w:basedOn w:val="CommentTextChar"/>
    <w:link w:val="CommentSubject"/>
    <w:uiPriority w:val="99"/>
    <w:semiHidden/>
    <w:rsid w:val="00516D5C"/>
    <w:rPr>
      <w:rFonts w:ascii="Arial" w:eastAsiaTheme="minorEastAsia" w:hAnsi="Arial" w:cstheme="minorBidi"/>
      <w:b/>
      <w:bCs/>
      <w:sz w:val="20"/>
      <w:szCs w:val="20"/>
      <w:lang w:val="en-US" w:eastAsia="ja-JP"/>
    </w:rPr>
  </w:style>
  <w:style w:type="character" w:styleId="Hyperlink">
    <w:name w:val="Hyperlink"/>
    <w:basedOn w:val="DefaultParagraphFont"/>
    <w:uiPriority w:val="99"/>
    <w:unhideWhenUsed/>
    <w:rsid w:val="00516D5C"/>
    <w:rPr>
      <w:color w:val="0563C1" w:themeColor="hyperlink"/>
      <w:u w:val="single"/>
    </w:rPr>
  </w:style>
  <w:style w:type="character" w:styleId="UnresolvedMention">
    <w:name w:val="Unresolved Mention"/>
    <w:basedOn w:val="DefaultParagraphFont"/>
    <w:uiPriority w:val="99"/>
    <w:semiHidden/>
    <w:unhideWhenUsed/>
    <w:rsid w:val="00516D5C"/>
    <w:rPr>
      <w:color w:val="605E5C"/>
      <w:shd w:val="clear" w:color="auto" w:fill="E1DFDD"/>
    </w:rPr>
  </w:style>
  <w:style w:type="character" w:styleId="FollowedHyperlink">
    <w:name w:val="FollowedHyperlink"/>
    <w:basedOn w:val="DefaultParagraphFont"/>
    <w:uiPriority w:val="99"/>
    <w:semiHidden/>
    <w:unhideWhenUsed/>
    <w:rsid w:val="00233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vicesaustralia.gov.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ymedicare-privacy-notice" TargetMode="External"/><Relationship Id="rId5" Type="http://schemas.openxmlformats.org/officeDocument/2006/relationships/numbering" Target="numbering.xml"/><Relationship Id="rId15" Type="http://schemas.openxmlformats.org/officeDocument/2006/relationships/hyperlink" Target="https://www.dva.gov.au/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about/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9bf554-8577-4858-8aca-6c25ef00b73d">
      <Terms xmlns="http://schemas.microsoft.com/office/infopath/2007/PartnerControls"/>
    </lcf76f155ced4ddcb4097134ff3c332f>
    <TaxCatchAll xmlns="d845d2a3-3174-4526-894c-e5f4d265e2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0AA34C7B647B45A506B653F03134D0" ma:contentTypeVersion="14" ma:contentTypeDescription="Create a new document." ma:contentTypeScope="" ma:versionID="c09836b0f4a992f6ed814e3c4023e3ee">
  <xsd:schema xmlns:xsd="http://www.w3.org/2001/XMLSchema" xmlns:xs="http://www.w3.org/2001/XMLSchema" xmlns:p="http://schemas.microsoft.com/office/2006/metadata/properties" xmlns:ns2="949bf554-8577-4858-8aca-6c25ef00b73d" xmlns:ns3="d845d2a3-3174-4526-894c-e5f4d265e212" targetNamespace="http://schemas.microsoft.com/office/2006/metadata/properties" ma:root="true" ma:fieldsID="9af015e208c5d17239dd81d551507033" ns2:_="" ns3:_="">
    <xsd:import namespace="949bf554-8577-4858-8aca-6c25ef00b73d"/>
    <xsd:import namespace="d845d2a3-3174-4526-894c-e5f4d265e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bf554-8577-4858-8aca-6c25ef00b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d2a3-3174-4526-894c-e5f4d265e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c4dc7c-0175-479f-b23f-46da5f479008}" ma:internalName="TaxCatchAll" ma:showField="CatchAllData" ma:web="d845d2a3-3174-4526-894c-e5f4d265e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9F54C-9FB4-420F-9BE4-38B3D1CB7768}">
  <ds:schemaRefs>
    <ds:schemaRef ds:uri="http://purl.org/dc/elements/1.1/"/>
    <ds:schemaRef ds:uri="d845d2a3-3174-4526-894c-e5f4d265e21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49bf554-8577-4858-8aca-6c25ef00b73d"/>
    <ds:schemaRef ds:uri="http://www.w3.org/XML/1998/namespace"/>
    <ds:schemaRef ds:uri="http://purl.org/dc/dcmitype/"/>
  </ds:schemaRefs>
</ds:datastoreItem>
</file>

<file path=customXml/itemProps2.xml><?xml version="1.0" encoding="utf-8"?>
<ds:datastoreItem xmlns:ds="http://schemas.openxmlformats.org/officeDocument/2006/customXml" ds:itemID="{B9F83AD2-A4E1-400A-92E2-CBE1C5B3CF6B}">
  <ds:schemaRefs>
    <ds:schemaRef ds:uri="http://schemas.microsoft.com/sharepoint/v3/contenttype/forms"/>
  </ds:schemaRefs>
</ds:datastoreItem>
</file>

<file path=customXml/itemProps3.xml><?xml version="1.0" encoding="utf-8"?>
<ds:datastoreItem xmlns:ds="http://schemas.openxmlformats.org/officeDocument/2006/customXml" ds:itemID="{71D38504-B424-4269-B1DB-11BC7B84A63C}">
  <ds:schemaRefs>
    <ds:schemaRef ds:uri="http://schemas.openxmlformats.org/officeDocument/2006/bibliography"/>
  </ds:schemaRefs>
</ds:datastoreItem>
</file>

<file path=customXml/itemProps4.xml><?xml version="1.0" encoding="utf-8"?>
<ds:datastoreItem xmlns:ds="http://schemas.openxmlformats.org/officeDocument/2006/customXml" ds:itemID="{82D35B32-48C9-483E-9C60-EDE130AE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bf554-8577-4858-8aca-6c25ef00b73d"/>
    <ds:schemaRef ds:uri="d845d2a3-3174-4526-894c-e5f4d265e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4</DocSecurity>
  <Lines>41</Lines>
  <Paragraphs>11</Paragraphs>
  <ScaleCrop>false</ScaleCrop>
  <Company>Department of Health</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Caitlin</dc:creator>
  <cp:keywords/>
  <dc:description/>
  <cp:lastModifiedBy>Practice Manager</cp:lastModifiedBy>
  <cp:revision>2</cp:revision>
  <cp:lastPrinted>2023-09-29T04:56:00Z</cp:lastPrinted>
  <dcterms:created xsi:type="dcterms:W3CDTF">2024-01-09T11:10:00Z</dcterms:created>
  <dcterms:modified xsi:type="dcterms:W3CDTF">2024-01-09T11:10:00Z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0x010100430AA34C7B647B45A506B653F03134D0</vt:lpwstr>
  </property>
  <property fmtid="{D5CDD505-2E9C-101B-9397-08002B2CF9AE}" pid="3" name="MediaServiceImageTags">
    <vt:lpwstr/>
  </property>
</Properties>
</file>